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Pr="00040AC9" w:rsidRDefault="004838EA" w:rsidP="00F9070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Приложение 10</w:t>
      </w:r>
    </w:p>
    <w:p w:rsidR="004838EA" w:rsidRPr="00040AC9" w:rsidRDefault="004838EA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t>Резюме профессорско-преподавательского состава</w:t>
      </w:r>
    </w:p>
    <w:tbl>
      <w:tblPr>
        <w:tblW w:w="1801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926"/>
        <w:gridCol w:w="8045"/>
        <w:gridCol w:w="8045"/>
      </w:tblGrid>
      <w:tr w:rsidR="00F9070D" w:rsidRPr="00F9070D" w:rsidTr="00304209">
        <w:trPr>
          <w:gridAfter w:val="1"/>
          <w:wAfter w:w="8045" w:type="dxa"/>
        </w:trPr>
        <w:tc>
          <w:tcPr>
            <w:tcW w:w="9971" w:type="dxa"/>
            <w:gridSpan w:val="2"/>
            <w:shd w:val="clear" w:color="auto" w:fill="auto"/>
          </w:tcPr>
          <w:p w:rsidR="004838EA" w:rsidRPr="008370B8" w:rsidRDefault="004838EA" w:rsidP="008370B8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55D2E"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370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Аленова Бибигуль Лесбековна</w:t>
            </w: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99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бразование:</w:t>
            </w: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4838EA" w:rsidRPr="00F9070D" w:rsidRDefault="00DD3AF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1990г-1994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8045" w:type="dxa"/>
            <w:shd w:val="clear" w:color="auto" w:fill="auto"/>
          </w:tcPr>
          <w:p w:rsidR="00DD3AFC" w:rsidRPr="00DD3AFC" w:rsidRDefault="00DD3AFC" w:rsidP="00DD3AFC">
            <w:pPr>
              <w:pStyle w:val="1"/>
              <w:ind w:right="-342"/>
              <w:jc w:val="both"/>
              <w:rPr>
                <w:sz w:val="24"/>
                <w:szCs w:val="24"/>
              </w:rPr>
            </w:pPr>
            <w:r w:rsidRPr="00DD3AFC">
              <w:rPr>
                <w:sz w:val="24"/>
                <w:szCs w:val="24"/>
                <w:lang w:val="kk-KZ"/>
              </w:rPr>
              <w:t>Ж</w:t>
            </w:r>
            <w:proofErr w:type="spellStart"/>
            <w:r w:rsidRPr="00DD3AFC">
              <w:rPr>
                <w:sz w:val="24"/>
                <w:szCs w:val="24"/>
              </w:rPr>
              <w:t>амб</w:t>
            </w:r>
            <w:proofErr w:type="spellEnd"/>
            <w:r w:rsidRPr="00DD3AFC">
              <w:rPr>
                <w:sz w:val="24"/>
                <w:szCs w:val="24"/>
                <w:lang w:val="kk-KZ"/>
              </w:rPr>
              <w:t>ыл</w:t>
            </w:r>
            <w:proofErr w:type="spellStart"/>
            <w:r w:rsidRPr="00DD3AFC">
              <w:rPr>
                <w:sz w:val="24"/>
                <w:szCs w:val="24"/>
              </w:rPr>
              <w:t>ский</w:t>
            </w:r>
            <w:proofErr w:type="spellEnd"/>
            <w:r w:rsidRPr="00DD3AFC">
              <w:rPr>
                <w:sz w:val="24"/>
                <w:szCs w:val="24"/>
              </w:rPr>
              <w:t xml:space="preserve"> технологический институт легкой и пищевой промышленности,   специальность «Бухг</w:t>
            </w:r>
            <w:r w:rsidR="008370B8">
              <w:rPr>
                <w:sz w:val="24"/>
                <w:szCs w:val="24"/>
              </w:rPr>
              <w:t>алтерский учет и аудит»</w:t>
            </w:r>
          </w:p>
          <w:p w:rsidR="004838EA" w:rsidRPr="00DD3AFC" w:rsidRDefault="004838EA" w:rsidP="00DD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4838EA" w:rsidRPr="00F9070D" w:rsidRDefault="00DD3AFC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2005г-2007</w:t>
            </w:r>
            <w:r w:rsidR="00255D2E" w:rsidRPr="00F9070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045" w:type="dxa"/>
            <w:shd w:val="clear" w:color="auto" w:fill="auto"/>
          </w:tcPr>
          <w:p w:rsidR="00DD3AFC" w:rsidRPr="00DD3AFC" w:rsidRDefault="00DD3AFC" w:rsidP="00DD3AFC">
            <w:pPr>
              <w:pStyle w:val="1"/>
              <w:tabs>
                <w:tab w:val="left" w:pos="0"/>
              </w:tabs>
              <w:ind w:right="-342"/>
              <w:jc w:val="both"/>
              <w:rPr>
                <w:sz w:val="24"/>
                <w:szCs w:val="24"/>
              </w:rPr>
            </w:pPr>
            <w:r w:rsidRPr="00DD3AFC">
              <w:rPr>
                <w:sz w:val="24"/>
                <w:szCs w:val="24"/>
              </w:rPr>
              <w:t>Магистр учета и аудита</w:t>
            </w:r>
            <w:r w:rsidRPr="00DD3AFC">
              <w:rPr>
                <w:sz w:val="24"/>
                <w:szCs w:val="24"/>
                <w:lang w:val="kk-KZ"/>
              </w:rPr>
              <w:t xml:space="preserve"> </w:t>
            </w:r>
            <w:r w:rsidRPr="00DD3AFC">
              <w:rPr>
                <w:sz w:val="24"/>
                <w:szCs w:val="24"/>
              </w:rPr>
              <w:t>(</w:t>
            </w:r>
            <w:proofErr w:type="spellStart"/>
            <w:r w:rsidRPr="00DD3AFC">
              <w:rPr>
                <w:sz w:val="24"/>
                <w:szCs w:val="24"/>
              </w:rPr>
              <w:t>Таразский</w:t>
            </w:r>
            <w:proofErr w:type="spellEnd"/>
            <w:r w:rsidRPr="00DD3AFC">
              <w:rPr>
                <w:sz w:val="24"/>
                <w:szCs w:val="24"/>
              </w:rPr>
              <w:t xml:space="preserve"> государственный уни</w:t>
            </w:r>
            <w:r w:rsidR="008370B8">
              <w:rPr>
                <w:sz w:val="24"/>
                <w:szCs w:val="24"/>
              </w:rPr>
              <w:t xml:space="preserve">верситет им. М.Х. </w:t>
            </w:r>
            <w:proofErr w:type="spellStart"/>
            <w:r w:rsidR="008370B8">
              <w:rPr>
                <w:sz w:val="24"/>
                <w:szCs w:val="24"/>
              </w:rPr>
              <w:t>Дулати</w:t>
            </w:r>
            <w:proofErr w:type="spellEnd"/>
            <w:r w:rsidRPr="00DD3AFC">
              <w:rPr>
                <w:sz w:val="24"/>
                <w:szCs w:val="24"/>
              </w:rPr>
              <w:t>)</w:t>
            </w:r>
          </w:p>
          <w:p w:rsidR="004838EA" w:rsidRPr="00DD3AFC" w:rsidRDefault="004838EA" w:rsidP="00DD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99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Опыт работы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304209">
        <w:trPr>
          <w:gridAfter w:val="1"/>
          <w:wAfter w:w="8045" w:type="dxa"/>
          <w:trHeight w:val="373"/>
        </w:trPr>
        <w:tc>
          <w:tcPr>
            <w:tcW w:w="99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99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4838EA" w:rsidRPr="00F9070D" w:rsidRDefault="00FE0037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  <w:r w:rsidR="00DD3AFC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  <w:r w:rsidR="00E71B0B" w:rsidRPr="00F90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4838EA" w:rsidRPr="00F9070D" w:rsidRDefault="00E71B0B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Старший преподаватель, магистр, Казахский университет технологии и бизнеса, кафедра «Бизнес и управления»</w:t>
            </w: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DD3AFC" w:rsidRDefault="00DD3AFC" w:rsidP="00DD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Бухгалте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рлік есеп негіздері</w:t>
            </w:r>
            <w:r w:rsidR="00E71B0B" w:rsidRPr="00F90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Қаржылық есеп 1</w:t>
            </w:r>
            <w:r w:rsidR="00E71B0B" w:rsidRPr="00F90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Қаржылық есеп 2</w:t>
            </w:r>
            <w:r w:rsidR="00E71B0B" w:rsidRPr="00F90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Басқарушылық талдау </w:t>
            </w: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F9070D" w:rsidRDefault="002843AC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70D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9971" w:type="dxa"/>
            <w:gridSpan w:val="2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070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4838EA" w:rsidRPr="00F9070D" w:rsidRDefault="00DD3AFC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 –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="00395AA9" w:rsidRPr="00F9070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8045" w:type="dxa"/>
            <w:shd w:val="clear" w:color="auto" w:fill="auto"/>
          </w:tcPr>
          <w:p w:rsidR="004838EA" w:rsidRPr="00DD3AFC" w:rsidRDefault="00DD3AFC" w:rsidP="00DD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кафедры «Бухгалтерский учет и аудит», ТарГУ им. М.Х. Дулати</w:t>
            </w:r>
          </w:p>
        </w:tc>
      </w:tr>
      <w:tr w:rsidR="00DD3AFC" w:rsidRPr="00F9070D" w:rsidTr="00304209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DD3AFC" w:rsidRPr="00F9070D" w:rsidRDefault="00DD3AFC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DD3AFC" w:rsidRPr="00DD3AFC" w:rsidRDefault="00DD3AFC" w:rsidP="00C67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Бухгалте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рлік есеп негіздері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Қаржылық есеп 1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Қаржылық есеп 2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Басқарушылық талдау </w:t>
            </w: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4838EA" w:rsidRPr="00FE0037" w:rsidRDefault="004838EA" w:rsidP="00FE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D3AFC" w:rsidRPr="00FE0037" w:rsidRDefault="00DD3AFC" w:rsidP="00FE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037">
              <w:rPr>
                <w:rFonts w:ascii="Times New Roman" w:hAnsi="Times New Roman"/>
                <w:sz w:val="24"/>
                <w:szCs w:val="24"/>
                <w:lang w:val="kk-KZ"/>
              </w:rPr>
              <w:t>2009 г.-2010 г.</w:t>
            </w:r>
          </w:p>
          <w:p w:rsidR="00DD3AFC" w:rsidRPr="00FE0037" w:rsidRDefault="00DD3AFC" w:rsidP="00FE003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0037" w:rsidRPr="00FE0037" w:rsidRDefault="00DD3AFC" w:rsidP="00FE003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037">
              <w:rPr>
                <w:rFonts w:ascii="Times New Roman" w:hAnsi="Times New Roman"/>
                <w:sz w:val="24"/>
                <w:szCs w:val="24"/>
              </w:rPr>
              <w:t>2010</w:t>
            </w:r>
            <w:r w:rsidRPr="00FE00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  <w:r w:rsidRPr="00FE0037">
              <w:rPr>
                <w:rFonts w:ascii="Times New Roman" w:hAnsi="Times New Roman"/>
                <w:sz w:val="24"/>
                <w:szCs w:val="24"/>
              </w:rPr>
              <w:t xml:space="preserve"> –2017г.</w:t>
            </w:r>
            <w:r w:rsidR="00FE0037" w:rsidRPr="00FE00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</w:p>
          <w:p w:rsidR="00FE0037" w:rsidRDefault="00FE0037" w:rsidP="00FE003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D3AFC" w:rsidRPr="00FE0037" w:rsidRDefault="00FE0037" w:rsidP="00FE003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037">
              <w:rPr>
                <w:rFonts w:ascii="Times New Roman" w:hAnsi="Times New Roman"/>
                <w:sz w:val="24"/>
                <w:szCs w:val="24"/>
                <w:lang w:val="kk-KZ"/>
              </w:rPr>
              <w:t>2017 г.-2019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E0037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                                                       </w:t>
            </w:r>
          </w:p>
          <w:p w:rsidR="00FE0037" w:rsidRDefault="00FE0037" w:rsidP="00FE003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370B8" w:rsidRPr="00FE0037" w:rsidRDefault="008370B8" w:rsidP="00FE003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FE0037" w:rsidRDefault="00AF5FAD" w:rsidP="00FE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037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  <w:p w:rsidR="00DD3AFC" w:rsidRPr="00FE0037" w:rsidRDefault="00DD3AFC" w:rsidP="00FE0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037">
              <w:rPr>
                <w:rFonts w:ascii="Times New Roman" w:hAnsi="Times New Roman"/>
                <w:sz w:val="24"/>
                <w:szCs w:val="24"/>
              </w:rPr>
              <w:t>старший преподаватель кафедры «Бухгалтерский учет и аудит», Казахский экономический университет финансов и международной торговли.</w:t>
            </w:r>
          </w:p>
          <w:p w:rsidR="00FE0037" w:rsidRPr="00FE0037" w:rsidRDefault="00FE0037" w:rsidP="00FE003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037">
              <w:rPr>
                <w:rFonts w:ascii="Times New Roman" w:hAnsi="Times New Roman"/>
                <w:sz w:val="24"/>
                <w:szCs w:val="24"/>
              </w:rPr>
              <w:t>старший преподаватель кафедры «Учет аудит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анализ», ЕНУ им. Л.Н.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умилева</w:t>
            </w:r>
          </w:p>
          <w:p w:rsidR="00FE0037" w:rsidRPr="00FE0037" w:rsidRDefault="00FE0037" w:rsidP="00FE003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</w:t>
            </w:r>
            <w:proofErr w:type="spellStart"/>
            <w:r w:rsidRPr="00FE0037">
              <w:rPr>
                <w:rFonts w:ascii="Times New Roman" w:hAnsi="Times New Roman"/>
                <w:sz w:val="24"/>
                <w:szCs w:val="24"/>
              </w:rPr>
              <w:t>арший</w:t>
            </w:r>
            <w:proofErr w:type="spellEnd"/>
            <w:r w:rsidRPr="00FE0037">
              <w:rPr>
                <w:rFonts w:ascii="Times New Roman" w:hAnsi="Times New Roman"/>
                <w:sz w:val="24"/>
                <w:szCs w:val="24"/>
              </w:rPr>
              <w:t xml:space="preserve"> преподаватель кафедры «Бухгалтерский учет и финансы», </w:t>
            </w:r>
            <w:proofErr w:type="spellStart"/>
            <w:r w:rsidRPr="00FE0037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FE0037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</w:t>
            </w:r>
          </w:p>
          <w:p w:rsidR="00FE0037" w:rsidRPr="00FE0037" w:rsidRDefault="00FE0037" w:rsidP="00FE003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037" w:rsidRPr="00FE0037" w:rsidRDefault="00FE0037" w:rsidP="00FE00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D3AFC" w:rsidRPr="00FE0037" w:rsidRDefault="00DD3AFC" w:rsidP="00FE0037">
            <w:pPr>
              <w:spacing w:after="0"/>
              <w:ind w:hanging="3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37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4838EA" w:rsidRPr="00F9070D" w:rsidRDefault="004838EA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9971" w:type="dxa"/>
            <w:gridSpan w:val="2"/>
            <w:shd w:val="clear" w:color="auto" w:fill="auto"/>
          </w:tcPr>
          <w:p w:rsidR="004838EA" w:rsidRPr="00465A25" w:rsidRDefault="004838EA" w:rsidP="00F907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465A25">
              <w:rPr>
                <w:rFonts w:ascii="Times New Roman" w:hAnsi="Times New Roman"/>
                <w:sz w:val="24"/>
                <w:szCs w:val="24"/>
                <w:lang w:val="kk-KZ"/>
              </w:rPr>
              <w:t>овышение квалификации</w:t>
            </w:r>
            <w:r w:rsidRPr="00465A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CB4CB8" w:rsidRPr="00F9070D" w:rsidRDefault="008370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03.08.2020-15.08.2020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CB4CB8" w:rsidP="00837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E0037">
              <w:rPr>
                <w:rFonts w:ascii="Times New Roman" w:hAnsi="Times New Roman"/>
                <w:sz w:val="24"/>
                <w:szCs w:val="24"/>
                <w:lang w:val="kk-KZ"/>
              </w:rPr>
              <w:t>Ценообразование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</w:t>
            </w:r>
            <w:r w:rsidR="008370B8">
              <w:rPr>
                <w:rFonts w:ascii="Times New Roman" w:hAnsi="Times New Roman"/>
                <w:sz w:val="24"/>
                <w:szCs w:val="24"/>
                <w:lang w:val="kk-KZ"/>
              </w:rPr>
              <w:t>АТУ Институт повышения квалификации и переподготовки кадров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72 часа, Сертификат</w:t>
            </w:r>
          </w:p>
        </w:tc>
      </w:tr>
      <w:tr w:rsidR="00F9070D" w:rsidRPr="00F9070D" w:rsidTr="00304209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CB4CB8" w:rsidRDefault="008370B8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26.07.2021-26.08</w:t>
            </w:r>
            <w:r w:rsidR="00CB4CB8" w:rsidRPr="00F9070D"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  <w:p w:rsidR="004B25A3" w:rsidRDefault="00374AF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20.07.2020-</w:t>
            </w:r>
          </w:p>
          <w:p w:rsidR="00374AFD" w:rsidRDefault="00374AF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31.07.2020</w:t>
            </w:r>
          </w:p>
          <w:p w:rsidR="00374AFD" w:rsidRDefault="00374AF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17.08.2020-</w:t>
            </w:r>
          </w:p>
          <w:p w:rsidR="00374AFD" w:rsidRDefault="00374AFD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29.08.2020</w:t>
            </w:r>
          </w:p>
          <w:p w:rsidR="004B25A3" w:rsidRPr="00F9070D" w:rsidRDefault="004B25A3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CB4CB8" w:rsidRDefault="00FE0037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Экономический анализ</w:t>
            </w:r>
            <w:r w:rsidR="00CB4CB8"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526D23" w:rsidRPr="00F9070D">
              <w:rPr>
                <w:rFonts w:ascii="Times New Roman" w:hAnsi="Times New Roman"/>
                <w:sz w:val="24"/>
                <w:szCs w:val="24"/>
                <w:lang w:val="kk-KZ"/>
              </w:rPr>
              <w:t>Евразийское аккредитационное агентство</w:t>
            </w:r>
            <w:r w:rsidR="00CB4CB8"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72 часа, Сертификат</w:t>
            </w:r>
          </w:p>
          <w:p w:rsidR="0073562D" w:rsidRDefault="0073562D" w:rsidP="0073562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Қаржылық есеп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АТУ Институт повышения квалификации и переподготовки кадров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72 часа, Сертификат</w:t>
            </w:r>
          </w:p>
          <w:p w:rsidR="0073562D" w:rsidRDefault="0073562D" w:rsidP="0073562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Бухгалтерский учет в отраслях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АТУ Институт повышения квалификации и переподготовки кадров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, 72 часа, Сертификат</w:t>
            </w:r>
          </w:p>
          <w:p w:rsidR="00304209" w:rsidRPr="00F9070D" w:rsidRDefault="00304209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04209" w:rsidRPr="00465A25" w:rsidTr="00304209">
        <w:tc>
          <w:tcPr>
            <w:tcW w:w="9971" w:type="dxa"/>
            <w:gridSpan w:val="2"/>
            <w:shd w:val="clear" w:color="auto" w:fill="auto"/>
          </w:tcPr>
          <w:p w:rsidR="00465A25" w:rsidRPr="00465A25" w:rsidRDefault="00465A25" w:rsidP="00465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65A25">
              <w:rPr>
                <w:rFonts w:ascii="Times New Roman" w:hAnsi="Times New Roman"/>
                <w:sz w:val="24"/>
                <w:szCs w:val="24"/>
              </w:rPr>
              <w:t>П</w:t>
            </w:r>
            <w:r w:rsidRPr="00465A25">
              <w:rPr>
                <w:rFonts w:ascii="Times New Roman" w:hAnsi="Times New Roman"/>
                <w:sz w:val="24"/>
                <w:szCs w:val="24"/>
                <w:lang w:val="kk-KZ"/>
              </w:rPr>
              <w:t>убликации и презентации</w:t>
            </w:r>
            <w:r w:rsidRPr="00465A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80A" w:rsidRPr="00F4580A" w:rsidRDefault="00465A25" w:rsidP="00F4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80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2018                     </w:t>
            </w:r>
            <w:r w:rsidR="00F4580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</w:t>
            </w:r>
            <w:r w:rsidR="00F4580A" w:rsidRPr="00F4580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Экономическое содержание и роль накладных расходов в производственном   </w:t>
            </w:r>
          </w:p>
          <w:p w:rsidR="00F4580A" w:rsidRPr="00F4580A" w:rsidRDefault="00F4580A" w:rsidP="00F45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80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                  процессе. «Пищевая, легкая промышленность и индустрия гостеприимства </w:t>
            </w:r>
          </w:p>
          <w:p w:rsidR="00F4580A" w:rsidRDefault="00F4580A" w:rsidP="00F458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4580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</w:t>
            </w:r>
            <w:r w:rsidRPr="00F4580A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инновационное развитие» международная научно-практическая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</w:t>
            </w:r>
          </w:p>
          <w:p w:rsidR="00F4580A" w:rsidRDefault="00F4580A" w:rsidP="00F458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                         </w:t>
            </w:r>
            <w:r w:rsidRPr="00F4580A"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конф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еренция </w:t>
            </w:r>
            <w:r w:rsidRPr="00F4580A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Материалы, 25-26 октября 2018 года. 423-425 стр.</w:t>
            </w:r>
          </w:p>
          <w:p w:rsidR="00465A25" w:rsidRPr="00465A25" w:rsidRDefault="00465A25" w:rsidP="00F458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4580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>2019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 xml:space="preserve">                    </w:t>
            </w:r>
            <w:r w:rsidR="00F4580A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 xml:space="preserve">  </w:t>
            </w:r>
            <w:r w:rsidRPr="00465A25">
              <w:rPr>
                <w:rFonts w:ascii="Times New Roman" w:hAnsi="Times New Roman"/>
                <w:color w:val="0D0D0D"/>
                <w:sz w:val="24"/>
                <w:szCs w:val="24"/>
              </w:rPr>
              <w:t>Характеристика и раскрытие финансовых инструментов как категории учета</w:t>
            </w:r>
            <w:r w:rsidR="00F4580A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465A2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465A25" w:rsidRDefault="00465A25" w:rsidP="00465A25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65A25" w:rsidRPr="00465A25" w:rsidRDefault="00465A25" w:rsidP="00465A25">
            <w:pPr>
              <w:spacing w:after="0"/>
              <w:ind w:left="1251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65A25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Молодежь и бизнес: опыт, проблемы, горизонты взаимодействия: сборник докладов конференции по итогам работы Международной молодежной научной школы. Ставрополь: СЕКВОЙЯ, 2019. – С.378-379</w:t>
            </w:r>
          </w:p>
          <w:p w:rsidR="00465A25" w:rsidRPr="00465A25" w:rsidRDefault="00465A25" w:rsidP="00465A25">
            <w:pPr>
              <w:pStyle w:val="a4"/>
              <w:spacing w:after="0" w:line="240" w:lineRule="auto"/>
              <w:ind w:left="125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A25">
              <w:rPr>
                <w:rFonts w:ascii="Times New Roman" w:hAnsi="Times New Roman"/>
                <w:color w:val="0D0D0D"/>
                <w:sz w:val="24"/>
                <w:szCs w:val="24"/>
              </w:rPr>
              <w:t>ISBN 978-5-907110-36-6</w:t>
            </w:r>
          </w:p>
        </w:tc>
        <w:tc>
          <w:tcPr>
            <w:tcW w:w="8045" w:type="dxa"/>
          </w:tcPr>
          <w:p w:rsidR="00304209" w:rsidRPr="00465A25" w:rsidRDefault="00304209" w:rsidP="00465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04209" w:rsidRPr="00465A25" w:rsidTr="00304209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304209" w:rsidRPr="00465A25" w:rsidRDefault="00304209" w:rsidP="00465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304209" w:rsidRPr="00465A25" w:rsidRDefault="00304209" w:rsidP="00465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B3D05" w:rsidRDefault="00873ABD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65A25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Pr="00040AC9" w:rsidRDefault="00FB4769" w:rsidP="00FB476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FB4769" w:rsidRPr="00040AC9" w:rsidRDefault="00FB4769" w:rsidP="00FB47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55EB9">
        <w:rPr>
          <w:rFonts w:ascii="Times New Roman" w:hAnsi="Times New Roman"/>
          <w:sz w:val="24"/>
          <w:szCs w:val="24"/>
        </w:rPr>
        <w:t>Профессор-</w:t>
      </w:r>
      <w:proofErr w:type="spellStart"/>
      <w:r w:rsidRPr="00955EB9">
        <w:rPr>
          <w:rFonts w:ascii="Times New Roman" w:hAnsi="Times New Roman"/>
          <w:sz w:val="24"/>
          <w:szCs w:val="24"/>
        </w:rPr>
        <w:t>о</w:t>
      </w:r>
      <w:proofErr w:type="gramEnd"/>
      <w:r w:rsidRPr="00955EB9">
        <w:rPr>
          <w:rFonts w:ascii="Times New Roman" w:hAnsi="Times New Roman"/>
          <w:sz w:val="24"/>
          <w:szCs w:val="24"/>
        </w:rPr>
        <w:t>қытушылар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құрамының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түйіндемесі</w:t>
      </w:r>
      <w:proofErr w:type="spellEnd"/>
    </w:p>
    <w:tbl>
      <w:tblPr>
        <w:tblW w:w="10113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20"/>
        <w:gridCol w:w="2048"/>
        <w:gridCol w:w="8045"/>
      </w:tblGrid>
      <w:tr w:rsidR="00FB4769" w:rsidRPr="00F9070D" w:rsidTr="004F014E">
        <w:tc>
          <w:tcPr>
            <w:tcW w:w="10113" w:type="dxa"/>
            <w:gridSpan w:val="3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040AC9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040A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Аленова Бибігүл Лесбековна</w:t>
            </w:r>
          </w:p>
        </w:tc>
      </w:tr>
      <w:tr w:rsidR="00FB4769" w:rsidRPr="00F9070D" w:rsidTr="004F014E">
        <w:tc>
          <w:tcPr>
            <w:tcW w:w="10113" w:type="dxa"/>
            <w:gridSpan w:val="3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Білімі:</w:t>
            </w:r>
          </w:p>
        </w:tc>
      </w:tr>
      <w:tr w:rsidR="00FB4769" w:rsidRPr="00F9070D" w:rsidTr="004F014E">
        <w:tc>
          <w:tcPr>
            <w:tcW w:w="2068" w:type="dxa"/>
            <w:gridSpan w:val="2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EC">
              <w:rPr>
                <w:rFonts w:ascii="Times New Roman" w:hAnsi="Times New Roman"/>
                <w:sz w:val="24"/>
                <w:szCs w:val="24"/>
              </w:rPr>
              <w:t>199</w:t>
            </w: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0171EC">
              <w:rPr>
                <w:rFonts w:ascii="Times New Roman" w:hAnsi="Times New Roman"/>
                <w:sz w:val="24"/>
                <w:szCs w:val="24"/>
              </w:rPr>
              <w:t>-</w:t>
            </w: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1994ж</w:t>
            </w:r>
            <w:r w:rsidRPr="0001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Жамбыл жеңіл және тамақ өнеркәсібі технологиялық институты, «Есеп және аудит» мамандығы</w:t>
            </w:r>
          </w:p>
        </w:tc>
      </w:tr>
      <w:tr w:rsidR="00FB4769" w:rsidRPr="00FB4769" w:rsidTr="004F014E">
        <w:tc>
          <w:tcPr>
            <w:tcW w:w="2068" w:type="dxa"/>
            <w:gridSpan w:val="2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</w:rPr>
              <w:t>200</w:t>
            </w: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0171EC">
              <w:rPr>
                <w:rFonts w:ascii="Times New Roman" w:hAnsi="Times New Roman"/>
                <w:sz w:val="24"/>
                <w:szCs w:val="24"/>
              </w:rPr>
              <w:t>-200</w:t>
            </w: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7ж</w:t>
            </w:r>
          </w:p>
        </w:tc>
        <w:tc>
          <w:tcPr>
            <w:tcW w:w="8045" w:type="dxa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Бухгалтерлік есеп және аудит магистрі (M.Х. Дулати атындағы Тараз мемлекеттік университеті)</w:t>
            </w:r>
          </w:p>
        </w:tc>
      </w:tr>
      <w:tr w:rsidR="00FB4769" w:rsidRPr="000171EC" w:rsidTr="004F014E">
        <w:tc>
          <w:tcPr>
            <w:tcW w:w="10113" w:type="dxa"/>
            <w:gridSpan w:val="3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Жұмыс тәжірибесі:</w:t>
            </w:r>
          </w:p>
        </w:tc>
      </w:tr>
      <w:tr w:rsidR="00FB4769" w:rsidRPr="000171EC" w:rsidTr="004F014E">
        <w:trPr>
          <w:trHeight w:val="373"/>
        </w:trPr>
        <w:tc>
          <w:tcPr>
            <w:tcW w:w="10113" w:type="dxa"/>
            <w:gridSpan w:val="3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 w:rsidRPr="000171EC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Академиялық:</w:t>
            </w:r>
          </w:p>
        </w:tc>
      </w:tr>
      <w:tr w:rsidR="00FB4769" w:rsidRPr="000171EC" w:rsidTr="004F014E">
        <w:tc>
          <w:tcPr>
            <w:tcW w:w="10113" w:type="dxa"/>
            <w:gridSpan w:val="3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FB4769" w:rsidRPr="00F9070D" w:rsidTr="004F014E">
        <w:tc>
          <w:tcPr>
            <w:tcW w:w="2068" w:type="dxa"/>
            <w:gridSpan w:val="2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2019 ж. </w:t>
            </w:r>
          </w:p>
        </w:tc>
        <w:tc>
          <w:tcPr>
            <w:tcW w:w="8045" w:type="dxa"/>
            <w:shd w:val="clear" w:color="auto" w:fill="auto"/>
          </w:tcPr>
          <w:p w:rsidR="00FB4769" w:rsidRPr="000171EC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</w:rPr>
              <w:t xml:space="preserve"> бизнес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</w:rPr>
              <w:t xml:space="preserve">, бизнес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</w:rPr>
              <w:t xml:space="preserve"> менеджмент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ағ</w:t>
            </w:r>
            <w:proofErr w:type="gramStart"/>
            <w:r w:rsidRPr="000171E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01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оқытушысы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магистрі</w:t>
            </w:r>
            <w:proofErr w:type="spellEnd"/>
          </w:p>
        </w:tc>
      </w:tr>
      <w:tr w:rsidR="00FB4769" w:rsidRPr="00F9070D" w:rsidTr="004F014E">
        <w:tc>
          <w:tcPr>
            <w:tcW w:w="2068" w:type="dxa"/>
            <w:gridSpan w:val="2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FB4769" w:rsidRPr="000171EC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Бухгалтерлік есеп</w:t>
            </w:r>
            <w:r w:rsidRPr="0001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негiздерi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Қаржық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0171EC">
              <w:rPr>
                <w:rFonts w:ascii="Times New Roman" w:hAnsi="Times New Roman"/>
                <w:sz w:val="24"/>
                <w:szCs w:val="24"/>
              </w:rPr>
              <w:t xml:space="preserve">п 1.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Қаржылық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0171EC">
              <w:rPr>
                <w:rFonts w:ascii="Times New Roman" w:hAnsi="Times New Roman"/>
                <w:sz w:val="24"/>
                <w:szCs w:val="24"/>
              </w:rPr>
              <w:t xml:space="preserve">п 2.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Басқ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арушылық талдау</w:t>
            </w:r>
            <w:r w:rsidRPr="000171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B4769" w:rsidRPr="00F9070D" w:rsidTr="004F014E">
        <w:tc>
          <w:tcPr>
            <w:tcW w:w="2068" w:type="dxa"/>
            <w:gridSpan w:val="2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FB4769" w:rsidRPr="000171EC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0171E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171EC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</w:tr>
      <w:tr w:rsidR="00FB4769" w:rsidRPr="00F9070D" w:rsidTr="004F014E">
        <w:tc>
          <w:tcPr>
            <w:tcW w:w="10113" w:type="dxa"/>
            <w:gridSpan w:val="3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171EC">
              <w:rPr>
                <w:rFonts w:ascii="Times New Roman" w:hAnsi="Times New Roman"/>
                <w:i/>
                <w:sz w:val="24"/>
                <w:szCs w:val="24"/>
              </w:rPr>
              <w:t>Бі</w:t>
            </w:r>
            <w:proofErr w:type="gramStart"/>
            <w:r w:rsidRPr="000171EC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0171EC">
              <w:rPr>
                <w:rFonts w:ascii="Times New Roman" w:hAnsi="Times New Roman"/>
                <w:i/>
                <w:sz w:val="24"/>
                <w:szCs w:val="24"/>
              </w:rPr>
              <w:t>ім</w:t>
            </w:r>
            <w:proofErr w:type="spellEnd"/>
            <w:r w:rsidRPr="000171EC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0171EC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0171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71EC">
              <w:rPr>
                <w:rFonts w:ascii="Times New Roman" w:hAnsi="Times New Roman"/>
                <w:i/>
                <w:sz w:val="24"/>
                <w:szCs w:val="24"/>
              </w:rPr>
              <w:t>алдыңғы</w:t>
            </w:r>
            <w:proofErr w:type="spellEnd"/>
            <w:r w:rsidRPr="000171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71EC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0171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171EC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Pr="000171E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FB4769" w:rsidRPr="00FB4769" w:rsidTr="004F014E">
        <w:tc>
          <w:tcPr>
            <w:tcW w:w="2068" w:type="dxa"/>
            <w:gridSpan w:val="2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1996</w:t>
            </w:r>
            <w:r w:rsidRPr="0001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0171E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009 ж</w:t>
            </w:r>
          </w:p>
        </w:tc>
        <w:tc>
          <w:tcPr>
            <w:tcW w:w="8045" w:type="dxa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M.Х. Дулати атындағы ТарМУ Бухгалтерлік есеп және аудит кафедрасының аға оқытушысы </w:t>
            </w:r>
          </w:p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Бухгалтерлік есеп негiздерi, Қаржық есеп 1. Қаржылық есеп 2. Басқарушылық талдау, Аудит </w:t>
            </w:r>
          </w:p>
        </w:tc>
      </w:tr>
      <w:tr w:rsidR="00FB4769" w:rsidRPr="00FB4769" w:rsidTr="004F014E">
        <w:tc>
          <w:tcPr>
            <w:tcW w:w="2068" w:type="dxa"/>
            <w:gridSpan w:val="2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</w:rPr>
              <w:t>20</w:t>
            </w: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09 </w:t>
            </w:r>
            <w:r w:rsidRPr="000171EC">
              <w:rPr>
                <w:rFonts w:ascii="Times New Roman" w:hAnsi="Times New Roman"/>
                <w:sz w:val="24"/>
                <w:szCs w:val="24"/>
              </w:rPr>
              <w:t>ж</w:t>
            </w: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0171E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01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8045" w:type="dxa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Қазақ экономикалық қаржы және халықаралық сауда университетінің бухгалтерлік есеп және аудит кафедрасының аға оқытушысы</w:t>
            </w:r>
          </w:p>
        </w:tc>
      </w:tr>
      <w:tr w:rsidR="00FB4769" w:rsidRPr="00FB4769" w:rsidTr="004F014E">
        <w:tc>
          <w:tcPr>
            <w:tcW w:w="2068" w:type="dxa"/>
            <w:gridSpan w:val="2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Бухгалтерлік есеп негiздерi, Қаржық есеп 1. Қаржылық есеп 2. Басқарушылық талдау, Аудит және т. б.</w:t>
            </w:r>
          </w:p>
        </w:tc>
      </w:tr>
      <w:tr w:rsidR="00FB4769" w:rsidRPr="00FB4769" w:rsidTr="004F014E">
        <w:tc>
          <w:tcPr>
            <w:tcW w:w="2068" w:type="dxa"/>
            <w:gridSpan w:val="2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2010 ж.-2017ж.</w:t>
            </w:r>
          </w:p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2017 ж.-2019 ж.</w:t>
            </w:r>
          </w:p>
        </w:tc>
        <w:tc>
          <w:tcPr>
            <w:tcW w:w="8045" w:type="dxa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Толық жұмыс күні</w:t>
            </w:r>
          </w:p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«Бухгалтерлік аудит және талдау» кафедрасының аға оқытушысы Л.Н. Гумилев атындағы ЕҰУ</w:t>
            </w:r>
          </w:p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1EC">
              <w:rPr>
                <w:rFonts w:ascii="Times New Roman" w:hAnsi="Times New Roman"/>
                <w:sz w:val="24"/>
                <w:szCs w:val="24"/>
                <w:lang w:val="kk-KZ"/>
              </w:rPr>
              <w:t>Алматы технологиялық университетінің Бухгалтерлік есеп және қаржы кафедрасының аға оқытушысы.</w:t>
            </w:r>
          </w:p>
        </w:tc>
      </w:tr>
      <w:tr w:rsidR="00FB4769" w:rsidRPr="00FB4769" w:rsidTr="004F014E">
        <w:trPr>
          <w:trHeight w:val="348"/>
        </w:trPr>
        <w:tc>
          <w:tcPr>
            <w:tcW w:w="10113" w:type="dxa"/>
            <w:gridSpan w:val="3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</w:p>
        </w:tc>
      </w:tr>
      <w:tr w:rsidR="00FB4769" w:rsidRPr="00FB4769" w:rsidTr="004F014E">
        <w:tc>
          <w:tcPr>
            <w:tcW w:w="2068" w:type="dxa"/>
            <w:gridSpan w:val="2"/>
            <w:shd w:val="clear" w:color="auto" w:fill="auto"/>
          </w:tcPr>
          <w:p w:rsidR="00FB4769" w:rsidRPr="006B5313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FB4769" w:rsidRPr="006B5313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4769" w:rsidRPr="00F9070D" w:rsidTr="004F014E">
        <w:tc>
          <w:tcPr>
            <w:tcW w:w="10113" w:type="dxa"/>
            <w:gridSpan w:val="3"/>
            <w:shd w:val="clear" w:color="auto" w:fill="auto"/>
          </w:tcPr>
          <w:p w:rsidR="00FB4769" w:rsidRPr="000171EC" w:rsidRDefault="00FB4769" w:rsidP="004F01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0171E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171EC">
              <w:rPr>
                <w:rFonts w:ascii="Times New Roman" w:hAnsi="Times New Roman"/>
                <w:sz w:val="24"/>
                <w:szCs w:val="24"/>
              </w:rPr>
              <w:t>іктілікті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71EC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Pr="000171E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B4769" w:rsidRPr="006B5313" w:rsidTr="004F014E">
        <w:trPr>
          <w:gridBefore w:val="1"/>
          <w:wBefore w:w="20" w:type="dxa"/>
        </w:trPr>
        <w:tc>
          <w:tcPr>
            <w:tcW w:w="2048" w:type="dxa"/>
            <w:shd w:val="clear" w:color="auto" w:fill="auto"/>
          </w:tcPr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FB4769" w:rsidRPr="000D3571" w:rsidRDefault="00FB4769" w:rsidP="004F01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4769" w:rsidRPr="004A726A" w:rsidTr="004F014E">
        <w:trPr>
          <w:gridBefore w:val="1"/>
          <w:wBefore w:w="20" w:type="dxa"/>
        </w:trPr>
        <w:tc>
          <w:tcPr>
            <w:tcW w:w="2048" w:type="dxa"/>
            <w:shd w:val="clear" w:color="auto" w:fill="auto"/>
          </w:tcPr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03.08.2020-15.08.2020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26.07.2021-26.08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20.07.2020-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31.07.2020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17.08.2020-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29.08.2020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96E">
              <w:rPr>
                <w:rFonts w:ascii="Times New Roman" w:hAnsi="Times New Roman"/>
                <w:sz w:val="24"/>
                <w:szCs w:val="24"/>
              </w:rPr>
              <w:t>Жарияланымдар</w:t>
            </w:r>
            <w:proofErr w:type="spellEnd"/>
            <w:r w:rsidRPr="001E796E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1E796E">
              <w:rPr>
                <w:rFonts w:ascii="Times New Roman" w:hAnsi="Times New Roman"/>
                <w:sz w:val="24"/>
                <w:szCs w:val="24"/>
              </w:rPr>
              <w:t>презентациялар</w:t>
            </w:r>
            <w:proofErr w:type="spellEnd"/>
            <w:r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0171EC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8045" w:type="dxa"/>
            <w:shd w:val="clear" w:color="auto" w:fill="auto"/>
          </w:tcPr>
          <w:p w:rsidR="00FB4769" w:rsidRPr="006B5313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531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«Баға белгілеу», АТУ кадрлардың біліктілігін арттыру және қайта даярлау институты, 72 сағат Сертификат</w:t>
            </w:r>
          </w:p>
          <w:p w:rsidR="00FB4769" w:rsidRPr="006B5313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5313"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талдау, Еуразиялық аккредиттеу агенттігі, 72 сағат Сертификат</w:t>
            </w:r>
          </w:p>
          <w:p w:rsidR="00FB4769" w:rsidRPr="006B5313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«Қаржық есе</w:t>
            </w:r>
            <w:r w:rsidRPr="006B5313">
              <w:rPr>
                <w:rFonts w:ascii="Times New Roman" w:hAnsi="Times New Roman"/>
                <w:sz w:val="24"/>
                <w:szCs w:val="24"/>
                <w:lang w:val="kk-KZ"/>
              </w:rPr>
              <w:t>п», АТУ Кадрлардың бiлiктiлiгiн арттыру және қайта даярлау институты, 72 сағат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5313">
              <w:rPr>
                <w:rFonts w:ascii="Times New Roman" w:hAnsi="Times New Roman"/>
                <w:sz w:val="24"/>
                <w:szCs w:val="24"/>
                <w:lang w:val="kk-KZ"/>
              </w:rPr>
              <w:t>«Салалардағы бухгалтерлік есеп», АТУ кадрлардың біліктілігін арттыру және қайта даярлау институты, 72 сағат Сертификат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345212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345212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345212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345212" w:rsidRDefault="00FB4769" w:rsidP="004F01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Default="00FB4769" w:rsidP="004F01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65A2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Үстеме шығындардың экономикалық мазмұны мен өндірістік процестегі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р</w:t>
            </w:r>
            <w:r w:rsidRPr="00465A25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олі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. </w:t>
            </w:r>
            <w:r w:rsidRPr="00465A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"Тағам, жеңіл өнеркәсіптері мен қонақжайлылық индустриясының </w:t>
            </w:r>
          </w:p>
          <w:p w:rsidR="00FB4769" w:rsidRDefault="00FB4769" w:rsidP="004F01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A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инновациялық дамуы" халықаралық ғылыми-тәжірибелік конференция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B4769" w:rsidRPr="00465A25" w:rsidRDefault="00FB4769" w:rsidP="004F01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5A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материалдары,  25-26 қазан 2018 жыл. 423-425 бет.</w:t>
            </w:r>
          </w:p>
          <w:p w:rsidR="00FB476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212">
              <w:rPr>
                <w:rFonts w:ascii="Times New Roman" w:hAnsi="Times New Roman"/>
                <w:color w:val="0D0D0D"/>
                <w:sz w:val="24"/>
                <w:szCs w:val="24"/>
                <w:lang w:val="kk-KZ"/>
              </w:rPr>
              <w:t xml:space="preserve">Бухгалтерлік есеп санаты ретінде қаржы құралдарының сипаттамасы және ашылуы. Жастар және бизнес: тәжірибе, проблемалар, өзара іс-қимыл көкжиегі: Халықаралық жастар ғылыми мектебінің жұмыс нәтижелері туралы конференциялық есептер жинағы. </w:t>
            </w:r>
            <w:r w:rsidRPr="00345212">
              <w:rPr>
                <w:rFonts w:ascii="Times New Roman" w:hAnsi="Times New Roman"/>
                <w:color w:val="0D0D0D"/>
                <w:sz w:val="24"/>
                <w:szCs w:val="24"/>
              </w:rPr>
              <w:t>Ставрополь': SEQUOIA, 2019. - Б.378-379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345212">
              <w:rPr>
                <w:rFonts w:ascii="Times New Roman" w:hAnsi="Times New Roman"/>
                <w:color w:val="0D0D0D"/>
                <w:sz w:val="24"/>
                <w:szCs w:val="24"/>
              </w:rPr>
              <w:t>ISBN 978-5-907110-36-6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769" w:rsidRDefault="00FB4769" w:rsidP="004F014E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96E">
              <w:rPr>
                <w:rFonts w:ascii="Times New Roman" w:hAnsi="Times New Roman"/>
                <w:sz w:val="24"/>
                <w:szCs w:val="24"/>
              </w:rPr>
              <w:t>Жарияланымда</w:t>
            </w:r>
            <w:proofErr w:type="spellEnd"/>
          </w:p>
          <w:p w:rsidR="00FB4769" w:rsidRPr="006B5313" w:rsidRDefault="00FB4769" w:rsidP="004F014E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0D3571" w:rsidRDefault="00FB4769" w:rsidP="004F014E">
            <w:pPr>
              <w:spacing w:after="0" w:line="240" w:lineRule="auto"/>
              <w:ind w:left="-195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1E796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E796E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</w:p>
        </w:tc>
      </w:tr>
    </w:tbl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B4769" w:rsidRPr="00040AC9" w:rsidRDefault="00FB4769" w:rsidP="00FB476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40AC9"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FB4769" w:rsidRDefault="00FB4769" w:rsidP="00FB47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55E59">
        <w:rPr>
          <w:rFonts w:ascii="Times New Roman" w:hAnsi="Times New Roman"/>
          <w:sz w:val="24"/>
          <w:szCs w:val="24"/>
        </w:rPr>
        <w:t>Faculty</w:t>
      </w:r>
      <w:proofErr w:type="spellEnd"/>
      <w:r w:rsidRPr="00D55E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E59">
        <w:rPr>
          <w:rFonts w:ascii="Times New Roman" w:hAnsi="Times New Roman"/>
          <w:sz w:val="24"/>
          <w:szCs w:val="24"/>
        </w:rPr>
        <w:t>Summary</w:t>
      </w:r>
      <w:proofErr w:type="spellEnd"/>
    </w:p>
    <w:p w:rsidR="00FB4769" w:rsidRPr="00D55E59" w:rsidRDefault="00FB4769" w:rsidP="00FB47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801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926"/>
        <w:gridCol w:w="8045"/>
        <w:gridCol w:w="8045"/>
      </w:tblGrid>
      <w:tr w:rsidR="00FB4769" w:rsidRPr="00FB4769" w:rsidTr="004F014E">
        <w:trPr>
          <w:gridAfter w:val="1"/>
          <w:wAfter w:w="8045" w:type="dxa"/>
        </w:trPr>
        <w:tc>
          <w:tcPr>
            <w:tcW w:w="9971" w:type="dxa"/>
            <w:gridSpan w:val="2"/>
            <w:shd w:val="clear" w:color="auto" w:fill="auto"/>
          </w:tcPr>
          <w:p w:rsidR="00FB4769" w:rsidRPr="00F9070D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5E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Full name: </w:t>
            </w:r>
            <w:proofErr w:type="spellStart"/>
            <w:r w:rsidRPr="00D55E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Alenova</w:t>
            </w:r>
            <w:proofErr w:type="spellEnd"/>
            <w:r w:rsidRPr="00D55E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E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Bibigul</w:t>
            </w:r>
            <w:proofErr w:type="spellEnd"/>
            <w:r w:rsidRPr="00D55E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E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Lesbekovna</w:t>
            </w:r>
            <w:proofErr w:type="spellEnd"/>
            <w:r w:rsidRPr="00D55E5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B4769" w:rsidRPr="00FB4769" w:rsidTr="004F014E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FB4769" w:rsidRPr="00F9070D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1990-1994</w:t>
            </w:r>
          </w:p>
        </w:tc>
        <w:tc>
          <w:tcPr>
            <w:tcW w:w="8045" w:type="dxa"/>
            <w:shd w:val="clear" w:color="auto" w:fill="auto"/>
          </w:tcPr>
          <w:p w:rsidR="00FB4769" w:rsidRPr="00D55E59" w:rsidRDefault="00FB4769" w:rsidP="004F014E">
            <w:pPr>
              <w:pStyle w:val="1"/>
              <w:rPr>
                <w:sz w:val="24"/>
                <w:szCs w:val="24"/>
                <w:lang w:val="en-US"/>
              </w:rPr>
            </w:pPr>
            <w:r w:rsidRPr="00D55E59">
              <w:rPr>
                <w:sz w:val="24"/>
                <w:szCs w:val="24"/>
                <w:lang w:val="kk-KZ"/>
              </w:rPr>
              <w:t>Zhambyl Technological Institute of Light and Food Industry, specialty "Accounting and Audit"</w:t>
            </w:r>
          </w:p>
        </w:tc>
      </w:tr>
      <w:tr w:rsidR="00FB4769" w:rsidRPr="00FB4769" w:rsidTr="004F014E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FB4769" w:rsidRPr="00F9070D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2005-2007</w:t>
            </w:r>
          </w:p>
        </w:tc>
        <w:tc>
          <w:tcPr>
            <w:tcW w:w="8045" w:type="dxa"/>
            <w:shd w:val="clear" w:color="auto" w:fill="auto"/>
          </w:tcPr>
          <w:p w:rsidR="00FB4769" w:rsidRPr="00D55E59" w:rsidRDefault="00FB4769" w:rsidP="004F014E">
            <w:pPr>
              <w:pStyle w:val="1"/>
              <w:rPr>
                <w:sz w:val="24"/>
                <w:szCs w:val="24"/>
                <w:lang w:val="en-US"/>
              </w:rPr>
            </w:pPr>
            <w:r w:rsidRPr="00D55E59">
              <w:rPr>
                <w:sz w:val="24"/>
                <w:szCs w:val="24"/>
                <w:lang w:val="en-US"/>
              </w:rPr>
              <w:t>Master of Accounting and Audit (</w:t>
            </w:r>
            <w:proofErr w:type="spellStart"/>
            <w:r w:rsidRPr="00D55E59">
              <w:rPr>
                <w:sz w:val="24"/>
                <w:szCs w:val="24"/>
                <w:lang w:val="en-US"/>
              </w:rPr>
              <w:t>Taraz</w:t>
            </w:r>
            <w:proofErr w:type="spellEnd"/>
            <w:r w:rsidRPr="00D55E59">
              <w:rPr>
                <w:sz w:val="24"/>
                <w:szCs w:val="24"/>
                <w:lang w:val="en-US"/>
              </w:rPr>
              <w:t xml:space="preserve"> State University named after M.H. </w:t>
            </w:r>
            <w:proofErr w:type="spellStart"/>
            <w:r w:rsidRPr="00D55E59">
              <w:rPr>
                <w:sz w:val="24"/>
                <w:szCs w:val="24"/>
                <w:lang w:val="en-US"/>
              </w:rPr>
              <w:t>Dulati</w:t>
            </w:r>
            <w:proofErr w:type="spellEnd"/>
            <w:r w:rsidRPr="00D55E59">
              <w:rPr>
                <w:sz w:val="24"/>
                <w:szCs w:val="24"/>
                <w:lang w:val="en-US"/>
              </w:rPr>
              <w:t>)</w:t>
            </w:r>
          </w:p>
          <w:p w:rsidR="00FB4769" w:rsidRPr="00D55E5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B4769" w:rsidRPr="00F9070D" w:rsidTr="004F014E">
        <w:trPr>
          <w:gridAfter w:val="1"/>
          <w:wAfter w:w="8045" w:type="dxa"/>
        </w:trPr>
        <w:tc>
          <w:tcPr>
            <w:tcW w:w="9971" w:type="dxa"/>
            <w:gridSpan w:val="2"/>
            <w:shd w:val="clear" w:color="auto" w:fill="auto"/>
          </w:tcPr>
          <w:p w:rsidR="00FB4769" w:rsidRPr="00D55E5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E59">
              <w:rPr>
                <w:rFonts w:ascii="Times New Roman" w:hAnsi="Times New Roman"/>
                <w:sz w:val="24"/>
                <w:szCs w:val="24"/>
              </w:rPr>
              <w:t>Experience</w:t>
            </w:r>
            <w:proofErr w:type="spellEnd"/>
            <w:r w:rsidRPr="00D55E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B4769" w:rsidRPr="00F9070D" w:rsidTr="004F014E">
        <w:trPr>
          <w:gridAfter w:val="1"/>
          <w:wAfter w:w="8045" w:type="dxa"/>
          <w:trHeight w:val="373"/>
        </w:trPr>
        <w:tc>
          <w:tcPr>
            <w:tcW w:w="9971" w:type="dxa"/>
            <w:gridSpan w:val="2"/>
            <w:shd w:val="clear" w:color="auto" w:fill="auto"/>
          </w:tcPr>
          <w:p w:rsidR="00FB4769" w:rsidRPr="00D55E5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E59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Pr="00D55E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B4769" w:rsidRPr="00F9070D" w:rsidTr="004F014E">
        <w:trPr>
          <w:gridAfter w:val="1"/>
          <w:wAfter w:w="8045" w:type="dxa"/>
        </w:trPr>
        <w:tc>
          <w:tcPr>
            <w:tcW w:w="9971" w:type="dxa"/>
            <w:gridSpan w:val="2"/>
            <w:shd w:val="clear" w:color="auto" w:fill="auto"/>
          </w:tcPr>
          <w:p w:rsidR="00FB4769" w:rsidRPr="00D55E5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E59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D5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E5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5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E59">
              <w:rPr>
                <w:rFonts w:ascii="Times New Roman" w:hAnsi="Times New Roman"/>
                <w:sz w:val="24"/>
                <w:szCs w:val="24"/>
              </w:rPr>
              <w:t>this</w:t>
            </w:r>
            <w:proofErr w:type="spellEnd"/>
            <w:r w:rsidRPr="00D5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E59">
              <w:rPr>
                <w:rFonts w:ascii="Times New Roman" w:hAnsi="Times New Roman"/>
                <w:sz w:val="24"/>
                <w:szCs w:val="24"/>
              </w:rPr>
              <w:t>organization</w:t>
            </w:r>
            <w:proofErr w:type="spellEnd"/>
          </w:p>
        </w:tc>
      </w:tr>
      <w:tr w:rsidR="00FB4769" w:rsidRPr="00FB4769" w:rsidTr="004F014E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FB4769" w:rsidRPr="00D55E59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59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FB4769" w:rsidRPr="00D55E5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E59">
              <w:rPr>
                <w:rFonts w:ascii="Times New Roman" w:hAnsi="Times New Roman"/>
                <w:sz w:val="24"/>
                <w:szCs w:val="24"/>
                <w:lang w:val="en-US"/>
              </w:rPr>
              <w:t>Senior Lecturer, Master, Kazakh University of Technology and Business, Department of Business and Management</w:t>
            </w:r>
          </w:p>
        </w:tc>
      </w:tr>
      <w:tr w:rsidR="00FB4769" w:rsidRPr="00D55E59" w:rsidTr="004F014E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FB4769" w:rsidRPr="00D55E59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5" w:type="dxa"/>
            <w:shd w:val="clear" w:color="auto" w:fill="auto"/>
          </w:tcPr>
          <w:p w:rsidR="00FB4769" w:rsidRPr="00BF3FC1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3FC1">
              <w:rPr>
                <w:rFonts w:ascii="Times New Roman" w:hAnsi="Times New Roman"/>
                <w:sz w:val="24"/>
                <w:szCs w:val="24"/>
                <w:lang w:val="en-US"/>
              </w:rPr>
              <w:t>Fundamentals of Accounting, Financial Accounting 1, Financial Accounti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ng 2. Management Analysis</w:t>
            </w:r>
          </w:p>
        </w:tc>
      </w:tr>
      <w:tr w:rsidR="00FB4769" w:rsidRPr="00F9070D" w:rsidTr="004F014E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FB4769" w:rsidRPr="00D55E59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5" w:type="dxa"/>
            <w:shd w:val="clear" w:color="auto" w:fill="auto"/>
          </w:tcPr>
          <w:p w:rsidR="00FB4769" w:rsidRPr="00D55E5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E59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FB4769" w:rsidRPr="00FB4769" w:rsidTr="004F014E">
        <w:trPr>
          <w:gridAfter w:val="1"/>
          <w:wAfter w:w="8045" w:type="dxa"/>
        </w:trPr>
        <w:tc>
          <w:tcPr>
            <w:tcW w:w="9971" w:type="dxa"/>
            <w:gridSpan w:val="2"/>
            <w:shd w:val="clear" w:color="auto" w:fill="auto"/>
          </w:tcPr>
          <w:p w:rsidR="00FB4769" w:rsidRPr="00D55E5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55E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FB4769" w:rsidRPr="00FB4769" w:rsidTr="004F014E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FB4769" w:rsidRPr="00D55E59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E59">
              <w:rPr>
                <w:rFonts w:ascii="Times New Roman" w:hAnsi="Times New Roman"/>
                <w:sz w:val="24"/>
                <w:szCs w:val="24"/>
                <w:lang w:val="kk-KZ"/>
              </w:rPr>
              <w:t>1996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E59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Pr="00D55E59"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shd w:val="clear" w:color="auto" w:fill="auto"/>
          </w:tcPr>
          <w:p w:rsidR="00FB4769" w:rsidRPr="00D55E5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Senior Lecturer of the Department of Accounting and Audit, </w:t>
            </w:r>
            <w:proofErr w:type="spellStart"/>
            <w:r w:rsidRPr="00D55E59">
              <w:rPr>
                <w:rFonts w:ascii="Times New Roman" w:hAnsi="Times New Roman"/>
                <w:sz w:val="24"/>
                <w:szCs w:val="24"/>
                <w:lang w:val="en-US"/>
              </w:rPr>
              <w:t>TarSU</w:t>
            </w:r>
            <w:proofErr w:type="spellEnd"/>
            <w:r w:rsidRPr="00D55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named after </w:t>
            </w:r>
            <w:proofErr w:type="spellStart"/>
            <w:r w:rsidRPr="00D55E59">
              <w:rPr>
                <w:rFonts w:ascii="Times New Roman" w:hAnsi="Times New Roman"/>
                <w:sz w:val="24"/>
                <w:szCs w:val="24"/>
                <w:lang w:val="en-US"/>
              </w:rPr>
              <w:t>M.Kh</w:t>
            </w:r>
            <w:proofErr w:type="spellEnd"/>
            <w:r w:rsidRPr="00D55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5E59">
              <w:rPr>
                <w:rFonts w:ascii="Times New Roman" w:hAnsi="Times New Roman"/>
                <w:sz w:val="24"/>
                <w:szCs w:val="24"/>
                <w:lang w:val="en-US"/>
              </w:rPr>
              <w:t>Dulati</w:t>
            </w:r>
            <w:proofErr w:type="spellEnd"/>
          </w:p>
        </w:tc>
      </w:tr>
      <w:tr w:rsidR="00FB4769" w:rsidRPr="00BF3FC1" w:rsidTr="004F014E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FB4769" w:rsidRPr="00D55E59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45" w:type="dxa"/>
            <w:shd w:val="clear" w:color="auto" w:fill="auto"/>
          </w:tcPr>
          <w:p w:rsidR="00FB4769" w:rsidRPr="00D55E5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FC1">
              <w:rPr>
                <w:rFonts w:ascii="Times New Roman" w:hAnsi="Times New Roman"/>
                <w:sz w:val="24"/>
                <w:szCs w:val="24"/>
                <w:lang w:val="en-US"/>
              </w:rPr>
              <w:t>Fundamentals of Accounting, Financial Accounting 1, Financial Accounting 2. Management Analysis, Audit</w:t>
            </w:r>
          </w:p>
        </w:tc>
      </w:tr>
      <w:tr w:rsidR="00FB4769" w:rsidRPr="00F9070D" w:rsidTr="004F014E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FB4769" w:rsidRPr="00D55E5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D55E5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2009 -2010</w:t>
            </w:r>
          </w:p>
          <w:p w:rsidR="00FB4769" w:rsidRPr="00D55E5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D55E5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60C1">
              <w:rPr>
                <w:rFonts w:ascii="Times New Roman" w:hAnsi="Times New Roman"/>
                <w:sz w:val="24"/>
                <w:szCs w:val="24"/>
                <w:lang w:val="en-US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560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–2017</w:t>
            </w:r>
            <w:r w:rsidRPr="00D55E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FB4769" w:rsidRPr="00D55E5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D55E5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2017 </w:t>
            </w:r>
            <w:r w:rsidRPr="00D55E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-2019                                                          </w:t>
            </w:r>
          </w:p>
          <w:p w:rsidR="00FB4769" w:rsidRPr="00D55E5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D55E59" w:rsidRDefault="00FB4769" w:rsidP="004F014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  <w:shd w:val="clear" w:color="auto" w:fill="auto"/>
          </w:tcPr>
          <w:p w:rsidR="00FB4769" w:rsidRPr="00D55E5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E59">
              <w:rPr>
                <w:rFonts w:ascii="Times New Roman" w:hAnsi="Times New Roman"/>
                <w:sz w:val="24"/>
                <w:szCs w:val="24"/>
                <w:lang w:val="en-US"/>
              </w:rPr>
              <w:t>Full-time</w:t>
            </w:r>
          </w:p>
          <w:p w:rsidR="00FB4769" w:rsidRPr="00D55E5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E59">
              <w:rPr>
                <w:rFonts w:ascii="Times New Roman" w:hAnsi="Times New Roman"/>
                <w:sz w:val="24"/>
                <w:szCs w:val="24"/>
                <w:lang w:val="en-US"/>
              </w:rPr>
              <w:t>Senior Lecturer of the Department of Accounting and Audit, Kazakh Economic University of Finance and International Trade.</w:t>
            </w:r>
          </w:p>
          <w:p w:rsidR="00FB4769" w:rsidRPr="00D55E5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Senior Lecturer of the Department "Accounting Audit and Analysis", L.N. </w:t>
            </w:r>
            <w:proofErr w:type="spellStart"/>
            <w:r w:rsidRPr="00D55E59">
              <w:rPr>
                <w:rFonts w:ascii="Times New Roman" w:hAnsi="Times New Roman"/>
                <w:sz w:val="24"/>
                <w:szCs w:val="24"/>
                <w:lang w:val="en-US"/>
              </w:rPr>
              <w:t>Gumilyov</w:t>
            </w:r>
            <w:proofErr w:type="spellEnd"/>
            <w:r w:rsidRPr="00D55E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ENU</w:t>
            </w:r>
          </w:p>
          <w:p w:rsidR="00FB4769" w:rsidRPr="00D55E5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E59">
              <w:rPr>
                <w:rFonts w:ascii="Times New Roman" w:hAnsi="Times New Roman"/>
                <w:sz w:val="24"/>
                <w:szCs w:val="24"/>
                <w:lang w:val="en-US"/>
              </w:rPr>
              <w:t>Senior Lecturer of the Department of Accounting and Finance, Almaty Technological University.</w:t>
            </w:r>
          </w:p>
          <w:p w:rsidR="00FB4769" w:rsidRPr="00D55E59" w:rsidRDefault="00FB4769" w:rsidP="004F01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B4769" w:rsidRPr="00D55E59" w:rsidRDefault="00FB4769" w:rsidP="004F014E">
            <w:pPr>
              <w:spacing w:after="0"/>
              <w:ind w:hanging="3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E59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</w:tr>
      <w:tr w:rsidR="00FB4769" w:rsidRPr="00F9070D" w:rsidTr="004F014E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FB4769" w:rsidRPr="00D55E59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4769" w:rsidRPr="00D55E59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E59">
              <w:rPr>
                <w:rFonts w:ascii="Times New Roman" w:hAnsi="Times New Roman"/>
                <w:sz w:val="24"/>
                <w:szCs w:val="24"/>
              </w:rPr>
              <w:t>Upgrading</w:t>
            </w:r>
            <w:proofErr w:type="spellEnd"/>
            <w:r w:rsidRPr="00D55E5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4769" w:rsidRPr="00F9070D" w:rsidRDefault="00FB4769" w:rsidP="004F0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FB4769" w:rsidRPr="00B641BC" w:rsidRDefault="00FB4769" w:rsidP="004F014E"/>
        </w:tc>
      </w:tr>
      <w:tr w:rsidR="00FB4769" w:rsidRPr="00FB4769" w:rsidTr="004F014E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FB4769" w:rsidRPr="00F9070D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03.08.2020-15.08.2020</w:t>
            </w:r>
          </w:p>
        </w:tc>
        <w:tc>
          <w:tcPr>
            <w:tcW w:w="8045" w:type="dxa"/>
            <w:shd w:val="clear" w:color="auto" w:fill="auto"/>
          </w:tcPr>
          <w:p w:rsidR="00FB4769" w:rsidRPr="00F9070D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5E59">
              <w:rPr>
                <w:rFonts w:ascii="Times New Roman" w:hAnsi="Times New Roman"/>
                <w:sz w:val="24"/>
                <w:szCs w:val="24"/>
                <w:lang w:val="kk-KZ"/>
              </w:rPr>
              <w:t>"Pricing", ATU Institute for Advanced Training and Retraining of Personnel, 72 hours, Certificate</w:t>
            </w:r>
          </w:p>
        </w:tc>
      </w:tr>
      <w:tr w:rsidR="00FB4769" w:rsidRPr="00D55E59" w:rsidTr="004F014E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26.07.2021-26.08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.2021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20.07.2020-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31.07.2020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17.08.2020-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29.08.2020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F9070D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8045" w:type="dxa"/>
            <w:shd w:val="clear" w:color="auto" w:fill="auto"/>
          </w:tcPr>
          <w:p w:rsidR="00FB4769" w:rsidRPr="00D55E5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5E59">
              <w:rPr>
                <w:rFonts w:ascii="Times New Roman" w:hAnsi="Times New Roman"/>
                <w:sz w:val="24"/>
                <w:szCs w:val="24"/>
                <w:lang w:val="kk-KZ"/>
              </w:rPr>
              <w:t>Economic Analysis, Eurasian Accreditation Agency, 72 hours, Certificate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D55E5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5E59">
              <w:rPr>
                <w:rFonts w:ascii="Times New Roman" w:hAnsi="Times New Roman"/>
                <w:sz w:val="24"/>
                <w:szCs w:val="24"/>
                <w:lang w:val="kk-KZ"/>
              </w:rPr>
              <w:t>"Financial Accounting", ATU Institute for Advanced Training and Retraining of Personnel, 72 hours, Certificate</w:t>
            </w:r>
          </w:p>
          <w:p w:rsidR="00FB4769" w:rsidRDefault="00FB4769" w:rsidP="004F01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5E59">
              <w:rPr>
                <w:rFonts w:ascii="Times New Roman" w:hAnsi="Times New Roman"/>
                <w:sz w:val="24"/>
                <w:szCs w:val="24"/>
                <w:lang w:val="kk-KZ"/>
              </w:rPr>
              <w:t>"Accounting in Industries", ATU Institute for Advanced Training and Retraining of Personnel, 72 hours, Certificate</w:t>
            </w: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15E">
              <w:rPr>
                <w:rFonts w:ascii="Times New Roman" w:hAnsi="Times New Roman"/>
                <w:sz w:val="24"/>
                <w:szCs w:val="24"/>
                <w:lang w:val="kk-KZ"/>
              </w:rPr>
              <w:t>Publications and presentations:</w:t>
            </w:r>
          </w:p>
          <w:p w:rsidR="00FB4769" w:rsidRDefault="00FB4769" w:rsidP="004F01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15E">
              <w:rPr>
                <w:rFonts w:ascii="Times New Roman" w:hAnsi="Times New Roman"/>
                <w:sz w:val="24"/>
                <w:szCs w:val="24"/>
                <w:lang w:val="kk-KZ"/>
              </w:rPr>
              <w:t>The economic situation in the country has been strengthened. "Tagam, zhenil onerkәsіptteri men konakzhaylylyk industrysynyn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4015E">
              <w:rPr>
                <w:rFonts w:ascii="Times New Roman" w:hAnsi="Times New Roman"/>
                <w:sz w:val="24"/>
                <w:szCs w:val="24"/>
                <w:lang w:val="kk-KZ"/>
              </w:rPr>
              <w:t>innovations" halykaralyk gylymi-taziribelik conference  Materials, 25-26 October 2018 423-425 bets</w:t>
            </w:r>
          </w:p>
          <w:p w:rsidR="00FB4769" w:rsidRPr="0094015E" w:rsidRDefault="00FB4769" w:rsidP="004F01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15E">
              <w:rPr>
                <w:rFonts w:ascii="Times New Roman" w:hAnsi="Times New Roman"/>
                <w:sz w:val="24"/>
                <w:szCs w:val="24"/>
                <w:lang w:val="kk-KZ"/>
              </w:rPr>
              <w:t>Characteristics and disclosure of financial instrume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nts as a category of accounting. </w:t>
            </w:r>
            <w:r w:rsidRPr="009401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Youth and business: experience, problems, horizons of interaction: a </w:t>
            </w:r>
            <w:r w:rsidRPr="0094015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collection of conference reports on the results of the work of the International Youth Scientific School. Stavropol': SEQUOIA, 2019. – P.378-379</w:t>
            </w:r>
          </w:p>
          <w:p w:rsidR="00FB4769" w:rsidRPr="0094015E" w:rsidRDefault="00FB4769" w:rsidP="004F01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15E">
              <w:rPr>
                <w:rFonts w:ascii="Times New Roman" w:hAnsi="Times New Roman"/>
                <w:sz w:val="24"/>
                <w:szCs w:val="24"/>
                <w:lang w:val="kk-KZ"/>
              </w:rPr>
              <w:t>ISBN 978-5-907110-36-6</w:t>
            </w:r>
            <w:r w:rsidRPr="0094015E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FB4769" w:rsidRPr="0094015E" w:rsidRDefault="00FB4769" w:rsidP="004F01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15E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FB4769" w:rsidRDefault="00FB4769" w:rsidP="004F01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B4769" w:rsidRPr="00F9070D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4769" w:rsidRPr="00D55E59" w:rsidTr="004F014E">
        <w:tc>
          <w:tcPr>
            <w:tcW w:w="9971" w:type="dxa"/>
            <w:gridSpan w:val="2"/>
            <w:shd w:val="clear" w:color="auto" w:fill="auto"/>
          </w:tcPr>
          <w:p w:rsidR="00FB4769" w:rsidRPr="00F9070D" w:rsidRDefault="00FB4769" w:rsidP="004F014E">
            <w:pPr>
              <w:spacing w:after="0" w:line="240" w:lineRule="auto"/>
              <w:ind w:left="19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45" w:type="dxa"/>
          </w:tcPr>
          <w:p w:rsidR="00FB4769" w:rsidRPr="00F9070D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B4769" w:rsidRPr="00D55E59" w:rsidTr="004F014E">
        <w:trPr>
          <w:gridAfter w:val="1"/>
          <w:wAfter w:w="8045" w:type="dxa"/>
        </w:trPr>
        <w:tc>
          <w:tcPr>
            <w:tcW w:w="1926" w:type="dxa"/>
            <w:shd w:val="clear" w:color="auto" w:fill="auto"/>
          </w:tcPr>
          <w:p w:rsidR="00FB4769" w:rsidRPr="00D55E5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045" w:type="dxa"/>
            <w:shd w:val="clear" w:color="auto" w:fill="auto"/>
          </w:tcPr>
          <w:p w:rsidR="00FB4769" w:rsidRPr="00D55E59" w:rsidRDefault="00FB4769" w:rsidP="004F0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B4769" w:rsidRPr="00873ABD" w:rsidRDefault="00FB4769" w:rsidP="00FB4769">
      <w:pPr>
        <w:spacing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</w:p>
    <w:p w:rsidR="00FB4769" w:rsidRPr="00465A25" w:rsidRDefault="00FB4769" w:rsidP="00465A2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FB4769" w:rsidRPr="0046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D25806"/>
    <w:multiLevelType w:val="hybridMultilevel"/>
    <w:tmpl w:val="D5C0D2DE"/>
    <w:lvl w:ilvl="0" w:tplc="A6F49356">
      <w:start w:val="1"/>
      <w:numFmt w:val="decimal"/>
      <w:lvlText w:val="%1."/>
      <w:lvlJc w:val="left"/>
      <w:pPr>
        <w:ind w:left="23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2">
    <w:nsid w:val="26FE0CB6"/>
    <w:multiLevelType w:val="hybridMultilevel"/>
    <w:tmpl w:val="3D0434BE"/>
    <w:lvl w:ilvl="0" w:tplc="18C81D1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00C9E"/>
    <w:multiLevelType w:val="hybridMultilevel"/>
    <w:tmpl w:val="B906BD2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4837E0"/>
    <w:multiLevelType w:val="hybridMultilevel"/>
    <w:tmpl w:val="D5C0D2DE"/>
    <w:lvl w:ilvl="0" w:tplc="A6F49356">
      <w:start w:val="1"/>
      <w:numFmt w:val="decimal"/>
      <w:lvlText w:val="%1."/>
      <w:lvlJc w:val="left"/>
      <w:pPr>
        <w:ind w:left="23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40" w:hanging="360"/>
      </w:pPr>
    </w:lvl>
    <w:lvl w:ilvl="2" w:tplc="0419001B" w:tentative="1">
      <w:start w:val="1"/>
      <w:numFmt w:val="lowerRoman"/>
      <w:lvlText w:val="%3."/>
      <w:lvlJc w:val="right"/>
      <w:pPr>
        <w:ind w:left="3760" w:hanging="180"/>
      </w:pPr>
    </w:lvl>
    <w:lvl w:ilvl="3" w:tplc="0419000F" w:tentative="1">
      <w:start w:val="1"/>
      <w:numFmt w:val="decimal"/>
      <w:lvlText w:val="%4."/>
      <w:lvlJc w:val="left"/>
      <w:pPr>
        <w:ind w:left="4480" w:hanging="360"/>
      </w:pPr>
    </w:lvl>
    <w:lvl w:ilvl="4" w:tplc="04190019" w:tentative="1">
      <w:start w:val="1"/>
      <w:numFmt w:val="lowerLetter"/>
      <w:lvlText w:val="%5."/>
      <w:lvlJc w:val="left"/>
      <w:pPr>
        <w:ind w:left="5200" w:hanging="360"/>
      </w:pPr>
    </w:lvl>
    <w:lvl w:ilvl="5" w:tplc="0419001B" w:tentative="1">
      <w:start w:val="1"/>
      <w:numFmt w:val="lowerRoman"/>
      <w:lvlText w:val="%6."/>
      <w:lvlJc w:val="right"/>
      <w:pPr>
        <w:ind w:left="5920" w:hanging="180"/>
      </w:pPr>
    </w:lvl>
    <w:lvl w:ilvl="6" w:tplc="0419000F" w:tentative="1">
      <w:start w:val="1"/>
      <w:numFmt w:val="decimal"/>
      <w:lvlText w:val="%7."/>
      <w:lvlJc w:val="left"/>
      <w:pPr>
        <w:ind w:left="6640" w:hanging="360"/>
      </w:pPr>
    </w:lvl>
    <w:lvl w:ilvl="7" w:tplc="04190019" w:tentative="1">
      <w:start w:val="1"/>
      <w:numFmt w:val="lowerLetter"/>
      <w:lvlText w:val="%8."/>
      <w:lvlJc w:val="left"/>
      <w:pPr>
        <w:ind w:left="7360" w:hanging="360"/>
      </w:pPr>
    </w:lvl>
    <w:lvl w:ilvl="8" w:tplc="0419001B" w:tentative="1">
      <w:start w:val="1"/>
      <w:numFmt w:val="lowerRoman"/>
      <w:lvlText w:val="%9."/>
      <w:lvlJc w:val="right"/>
      <w:pPr>
        <w:ind w:left="8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2119"/>
    <w:rsid w:val="00010893"/>
    <w:rsid w:val="00040AC9"/>
    <w:rsid w:val="000443CF"/>
    <w:rsid w:val="00092B60"/>
    <w:rsid w:val="00093804"/>
    <w:rsid w:val="000B7EC1"/>
    <w:rsid w:val="000D3571"/>
    <w:rsid w:val="00155E59"/>
    <w:rsid w:val="0016645C"/>
    <w:rsid w:val="00196815"/>
    <w:rsid w:val="001C2FAE"/>
    <w:rsid w:val="002102DE"/>
    <w:rsid w:val="0021632C"/>
    <w:rsid w:val="00217B79"/>
    <w:rsid w:val="0022771D"/>
    <w:rsid w:val="00255D2E"/>
    <w:rsid w:val="002843AC"/>
    <w:rsid w:val="002F094D"/>
    <w:rsid w:val="00304209"/>
    <w:rsid w:val="00374AFD"/>
    <w:rsid w:val="00395AA9"/>
    <w:rsid w:val="00397261"/>
    <w:rsid w:val="003B116B"/>
    <w:rsid w:val="003D51D2"/>
    <w:rsid w:val="00416D86"/>
    <w:rsid w:val="00425B0A"/>
    <w:rsid w:val="00443C1A"/>
    <w:rsid w:val="0046514E"/>
    <w:rsid w:val="00465A25"/>
    <w:rsid w:val="004838EA"/>
    <w:rsid w:val="004B0B01"/>
    <w:rsid w:val="004B25A3"/>
    <w:rsid w:val="004B69B6"/>
    <w:rsid w:val="004C27E5"/>
    <w:rsid w:val="004C443E"/>
    <w:rsid w:val="00517087"/>
    <w:rsid w:val="00526D23"/>
    <w:rsid w:val="005673EB"/>
    <w:rsid w:val="005B7949"/>
    <w:rsid w:val="005F286A"/>
    <w:rsid w:val="00640BA5"/>
    <w:rsid w:val="006A4F44"/>
    <w:rsid w:val="006C31A7"/>
    <w:rsid w:val="00711284"/>
    <w:rsid w:val="00715F02"/>
    <w:rsid w:val="0073562D"/>
    <w:rsid w:val="00742636"/>
    <w:rsid w:val="00752B37"/>
    <w:rsid w:val="00773C20"/>
    <w:rsid w:val="007B3D05"/>
    <w:rsid w:val="007D3FD3"/>
    <w:rsid w:val="00814143"/>
    <w:rsid w:val="00815C75"/>
    <w:rsid w:val="00831A65"/>
    <w:rsid w:val="008370B8"/>
    <w:rsid w:val="00853F0B"/>
    <w:rsid w:val="00873ABD"/>
    <w:rsid w:val="008B5735"/>
    <w:rsid w:val="008D5EC4"/>
    <w:rsid w:val="00941151"/>
    <w:rsid w:val="00955D21"/>
    <w:rsid w:val="009634F4"/>
    <w:rsid w:val="00A016B7"/>
    <w:rsid w:val="00A24C46"/>
    <w:rsid w:val="00A35DD6"/>
    <w:rsid w:val="00A73C37"/>
    <w:rsid w:val="00A77BFB"/>
    <w:rsid w:val="00AE1761"/>
    <w:rsid w:val="00AF5FAD"/>
    <w:rsid w:val="00B33826"/>
    <w:rsid w:val="00B53B0B"/>
    <w:rsid w:val="00B759EC"/>
    <w:rsid w:val="00B832A2"/>
    <w:rsid w:val="00B87371"/>
    <w:rsid w:val="00BE0B74"/>
    <w:rsid w:val="00BE3556"/>
    <w:rsid w:val="00BF0FB6"/>
    <w:rsid w:val="00C20608"/>
    <w:rsid w:val="00C31BD7"/>
    <w:rsid w:val="00C4069D"/>
    <w:rsid w:val="00C64F9C"/>
    <w:rsid w:val="00CA2FBA"/>
    <w:rsid w:val="00CB4CB8"/>
    <w:rsid w:val="00CF7AF4"/>
    <w:rsid w:val="00D52B1A"/>
    <w:rsid w:val="00DD0EA7"/>
    <w:rsid w:val="00DD3AFC"/>
    <w:rsid w:val="00DF5454"/>
    <w:rsid w:val="00E51CFB"/>
    <w:rsid w:val="00E71B0B"/>
    <w:rsid w:val="00EA35C4"/>
    <w:rsid w:val="00EA57ED"/>
    <w:rsid w:val="00EA71B6"/>
    <w:rsid w:val="00EF2178"/>
    <w:rsid w:val="00F334F7"/>
    <w:rsid w:val="00F4580A"/>
    <w:rsid w:val="00F81D69"/>
    <w:rsid w:val="00F9070D"/>
    <w:rsid w:val="00FB4769"/>
    <w:rsid w:val="00FC34DC"/>
    <w:rsid w:val="00FE0037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3AF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  <w:style w:type="character" w:customStyle="1" w:styleId="10">
    <w:name w:val="Заголовок 1 Знак"/>
    <w:basedOn w:val="a0"/>
    <w:link w:val="1"/>
    <w:rsid w:val="00DD3AF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465A25"/>
    <w:pPr>
      <w:ind w:left="720"/>
      <w:contextualSpacing/>
    </w:pPr>
  </w:style>
  <w:style w:type="paragraph" w:styleId="2">
    <w:name w:val="Body Text 2"/>
    <w:basedOn w:val="a"/>
    <w:link w:val="20"/>
    <w:unhideWhenUsed/>
    <w:rsid w:val="00465A25"/>
    <w:pPr>
      <w:snapToGrid w:val="0"/>
      <w:spacing w:after="0" w:line="36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65A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3AF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  <w:style w:type="character" w:customStyle="1" w:styleId="10">
    <w:name w:val="Заголовок 1 Знак"/>
    <w:basedOn w:val="a0"/>
    <w:link w:val="1"/>
    <w:rsid w:val="00DD3AF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465A25"/>
    <w:pPr>
      <w:ind w:left="720"/>
      <w:contextualSpacing/>
    </w:pPr>
  </w:style>
  <w:style w:type="paragraph" w:styleId="2">
    <w:name w:val="Body Text 2"/>
    <w:basedOn w:val="a"/>
    <w:link w:val="20"/>
    <w:unhideWhenUsed/>
    <w:rsid w:val="00465A25"/>
    <w:pPr>
      <w:snapToGrid w:val="0"/>
      <w:spacing w:after="0" w:line="36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65A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</cp:lastModifiedBy>
  <cp:revision>33</cp:revision>
  <dcterms:created xsi:type="dcterms:W3CDTF">2022-03-31T15:31:00Z</dcterms:created>
  <dcterms:modified xsi:type="dcterms:W3CDTF">2022-04-07T05:13:00Z</dcterms:modified>
</cp:coreProperties>
</file>