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B2C4" w14:textId="77777777" w:rsidR="00C33690" w:rsidRPr="00406677" w:rsidRDefault="00193795" w:rsidP="00E66C0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40"/>
          <w:szCs w:val="36"/>
          <w:lang w:val="kk-KZ"/>
        </w:rPr>
      </w:pPr>
      <w:r w:rsidRPr="00406677">
        <w:rPr>
          <w:rFonts w:ascii="Times New Roman" w:hAnsi="Times New Roman" w:cs="Times New Roman"/>
          <w:b/>
          <w:bCs/>
          <w:sz w:val="40"/>
          <w:szCs w:val="36"/>
        </w:rPr>
        <w:t>Резюме</w:t>
      </w:r>
    </w:p>
    <w:p w14:paraId="1209EDE9" w14:textId="77777777" w:rsidR="0070708B" w:rsidRPr="00E66C0C" w:rsidRDefault="009E5FFF" w:rsidP="003711C5">
      <w:pPr>
        <w:spacing w:after="0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B3DB6" wp14:editId="246B4656">
            <wp:extent cx="1022941" cy="1339702"/>
            <wp:effectExtent l="19050" t="0" r="5759" b="0"/>
            <wp:docPr id="2" name="Рисунок 1" descr="фо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223" cy="1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BBEB" w14:textId="77777777" w:rsidR="00193795" w:rsidRPr="00406677" w:rsidRDefault="003A6DD7" w:rsidP="008C009A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677">
        <w:rPr>
          <w:rFonts w:ascii="Times New Roman" w:hAnsi="Times New Roman" w:cs="Times New Roman"/>
          <w:b/>
          <w:bCs/>
          <w:sz w:val="28"/>
          <w:szCs w:val="28"/>
        </w:rPr>
        <w:t>Ауесбекова Асылжан Армиевна</w:t>
      </w:r>
    </w:p>
    <w:p w14:paraId="5E4DE9A8" w14:textId="77777777" w:rsidR="00193795" w:rsidRPr="00571BC5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1BC5">
        <w:rPr>
          <w:rFonts w:ascii="Times New Roman" w:hAnsi="Times New Roman" w:cs="Times New Roman"/>
          <w:b/>
          <w:bCs/>
          <w:sz w:val="24"/>
          <w:szCs w:val="24"/>
        </w:rPr>
        <w:t>Дата рождения:</w:t>
      </w:r>
      <w:r w:rsidRPr="00571BC5">
        <w:rPr>
          <w:rFonts w:ascii="Times New Roman" w:hAnsi="Times New Roman" w:cs="Times New Roman"/>
          <w:sz w:val="24"/>
          <w:szCs w:val="24"/>
        </w:rPr>
        <w:t xml:space="preserve"> </w:t>
      </w:r>
      <w:r w:rsidR="006F0780" w:rsidRPr="00571BC5">
        <w:rPr>
          <w:rFonts w:ascii="Times New Roman" w:hAnsi="Times New Roman" w:cs="Times New Roman"/>
          <w:sz w:val="24"/>
          <w:szCs w:val="24"/>
        </w:rPr>
        <w:t>01.01</w:t>
      </w:r>
      <w:r w:rsidRPr="00571BC5">
        <w:rPr>
          <w:rFonts w:ascii="Times New Roman" w:hAnsi="Times New Roman" w:cs="Times New Roman"/>
          <w:sz w:val="24"/>
          <w:szCs w:val="24"/>
        </w:rPr>
        <w:t>.1998 г</w:t>
      </w:r>
    </w:p>
    <w:p w14:paraId="6E09B037" w14:textId="77777777" w:rsidR="00193795" w:rsidRPr="00571BC5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1BC5">
        <w:rPr>
          <w:rFonts w:ascii="Times New Roman" w:hAnsi="Times New Roman" w:cs="Times New Roman"/>
          <w:b/>
          <w:bCs/>
          <w:sz w:val="24"/>
          <w:szCs w:val="24"/>
        </w:rPr>
        <w:t>Семейное положение</w:t>
      </w:r>
      <w:r w:rsidR="00E66C0C" w:rsidRPr="00571BC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E66C0C" w:rsidRPr="00571BC5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Pr="00571BC5">
        <w:rPr>
          <w:rFonts w:ascii="Times New Roman" w:hAnsi="Times New Roman" w:cs="Times New Roman"/>
          <w:sz w:val="24"/>
          <w:szCs w:val="24"/>
          <w:lang w:val="kk-KZ"/>
        </w:rPr>
        <w:t>е замужем</w:t>
      </w:r>
    </w:p>
    <w:p w14:paraId="04BA1430" w14:textId="17681601" w:rsidR="00193795" w:rsidRPr="00571BC5" w:rsidRDefault="00E66C0C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1BC5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Домашний адрес:</w:t>
      </w:r>
      <w:r w:rsidR="00692B19" w:rsidRPr="00571BC5">
        <w:rPr>
          <w:rFonts w:ascii="Times New Roman" w:hAnsi="Times New Roman" w:cs="Times New Roman"/>
          <w:sz w:val="24"/>
          <w:szCs w:val="24"/>
          <w:lang w:val="kk-KZ"/>
        </w:rPr>
        <w:t xml:space="preserve"> Г. Нур-Султан ул. Тәуелсіздік 34/1, 340 кв.</w:t>
      </w:r>
    </w:p>
    <w:p w14:paraId="71A51F9F" w14:textId="6F516203" w:rsidR="00193795" w:rsidRPr="00571BC5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1BC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Контактный телефон:</w:t>
      </w:r>
      <w:r w:rsidRPr="00571BC5"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="008C009A" w:rsidRPr="00571BC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71BC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25ED9" w:rsidRPr="00571BC5">
        <w:rPr>
          <w:rFonts w:ascii="Times New Roman" w:hAnsi="Times New Roman" w:cs="Times New Roman"/>
          <w:sz w:val="24"/>
          <w:szCs w:val="24"/>
          <w:lang w:val="kk-KZ"/>
        </w:rPr>
        <w:t>77</w:t>
      </w:r>
      <w:r w:rsidR="008C009A" w:rsidRPr="00571BC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25ED9" w:rsidRPr="00571BC5">
        <w:rPr>
          <w:rFonts w:ascii="Times New Roman" w:hAnsi="Times New Roman" w:cs="Times New Roman"/>
          <w:sz w:val="24"/>
          <w:szCs w:val="24"/>
          <w:lang w:val="kk-KZ"/>
        </w:rPr>
        <w:t>483</w:t>
      </w:r>
      <w:r w:rsidR="008C009A" w:rsidRPr="00571BC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25ED9" w:rsidRPr="00571BC5">
        <w:rPr>
          <w:rFonts w:ascii="Times New Roman" w:hAnsi="Times New Roman" w:cs="Times New Roman"/>
          <w:sz w:val="24"/>
          <w:szCs w:val="24"/>
          <w:lang w:val="kk-KZ"/>
        </w:rPr>
        <w:t>1323</w:t>
      </w:r>
    </w:p>
    <w:p w14:paraId="66BAFAB7" w14:textId="77777777" w:rsidR="00193795" w:rsidRPr="00571BC5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1BC5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571BC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hyperlink r:id="rId8" w:history="1">
        <w:r w:rsidR="003C3D32" w:rsidRPr="00571BC5">
          <w:rPr>
            <w:rStyle w:val="a3"/>
            <w:rFonts w:ascii="Times New Roman" w:hAnsi="Times New Roman" w:cs="Times New Roman"/>
            <w:sz w:val="24"/>
            <w:szCs w:val="24"/>
          </w:rPr>
          <w:t>asylzhan_98@</w:t>
        </w:r>
        <w:r w:rsidR="003C3D32" w:rsidRPr="00571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C3D32" w:rsidRPr="00571B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C3D32" w:rsidRPr="00571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E4ABEC5" w14:textId="77777777" w:rsidR="00E42B1C" w:rsidRPr="00932DDA" w:rsidRDefault="00E66C0C" w:rsidP="008C009A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</w:t>
      </w:r>
      <w:r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14:paraId="04855DC4" w14:textId="77777777" w:rsidR="00C25D11" w:rsidRPr="00932DDA" w:rsidRDefault="00E42B1C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2019-2021 гг. 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>Высшее (м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агистратура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Карагандинский университет им.Е.А. Букетова</w:t>
      </w:r>
      <w:r w:rsidRPr="00932DDA">
        <w:rPr>
          <w:rFonts w:ascii="Times New Roman" w:hAnsi="Times New Roman" w:cs="Times New Roman"/>
          <w:sz w:val="24"/>
          <w:szCs w:val="24"/>
        </w:rPr>
        <w:t xml:space="preserve">,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специальность: финансы</w:t>
      </w:r>
      <w:r w:rsidR="00F80A5E" w:rsidRPr="00932DD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B6AE5A6" w14:textId="77777777" w:rsidR="00C25D11" w:rsidRPr="00932DDA" w:rsidRDefault="00E42B1C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2019-2021 гг. 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Высшее (магистратура) </w:t>
      </w:r>
      <w:r w:rsidR="00974A76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по двудипломной программе: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Национальный исследовательный ядерный университет «Московский инженерно-физический институт»</w:t>
      </w:r>
      <w:r w:rsidR="0003647B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(НИЯУ МИФИ), факультет «Институт финансовых технологий и экономической безопасности», </w:t>
      </w:r>
      <w:r w:rsidR="0003647B" w:rsidRPr="00F35288">
        <w:rPr>
          <w:rFonts w:ascii="Times New Roman" w:hAnsi="Times New Roman" w:cs="Times New Roman"/>
          <w:sz w:val="24"/>
          <w:szCs w:val="24"/>
          <w:lang w:val="kk-KZ"/>
        </w:rPr>
        <w:t>специальность: экономика</w:t>
      </w:r>
      <w:r w:rsidR="00974A76" w:rsidRPr="00932DD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EF8C2AF" w14:textId="77777777" w:rsidR="00E42B1C" w:rsidRPr="00932DDA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32DDA">
        <w:rPr>
          <w:rFonts w:ascii="Times New Roman" w:hAnsi="Times New Roman" w:cs="Times New Roman"/>
          <w:sz w:val="24"/>
          <w:szCs w:val="24"/>
        </w:rPr>
        <w:t>2015-2019 гг</w:t>
      </w:r>
      <w:r w:rsidR="00E66C0C" w:rsidRPr="00932D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Высшее (бакалавриат)</w:t>
      </w:r>
      <w:r w:rsidR="00E66C0C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Карагандинский го</w:t>
      </w:r>
      <w:r w:rsidR="00E66C0C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сударственный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университет им.Е.А. Букетова</w:t>
      </w:r>
      <w:r w:rsidR="00E42B1C" w:rsidRPr="00932DDA">
        <w:rPr>
          <w:rFonts w:ascii="Times New Roman" w:hAnsi="Times New Roman" w:cs="Times New Roman"/>
          <w:sz w:val="24"/>
          <w:szCs w:val="24"/>
        </w:rPr>
        <w:t xml:space="preserve">, </w:t>
      </w:r>
      <w:r w:rsidR="00E42B1C" w:rsidRPr="00932DD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E5FFF" w:rsidRPr="00932DDA">
        <w:rPr>
          <w:rFonts w:ascii="Times New Roman" w:hAnsi="Times New Roman" w:cs="Times New Roman"/>
          <w:sz w:val="24"/>
          <w:szCs w:val="24"/>
          <w:lang w:val="kk-KZ"/>
        </w:rPr>
        <w:t>пециальность: ф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инансы</w:t>
      </w:r>
      <w:r w:rsidR="00F80A5E" w:rsidRPr="00932DD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90ABA4" w14:textId="77777777" w:rsidR="005A3B3A" w:rsidRPr="00932DDA" w:rsidRDefault="00193795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>Опыт работы</w:t>
      </w:r>
      <w:r w:rsidR="00E66C0C"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E66C0C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85181F3" w14:textId="60F6744A" w:rsidR="00C25D11" w:rsidRPr="00932DDA" w:rsidRDefault="00C25D11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="008C009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C009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7252E4">
        <w:rPr>
          <w:rFonts w:ascii="Times New Roman" w:hAnsi="Times New Roman" w:cs="Times New Roman"/>
          <w:sz w:val="24"/>
          <w:szCs w:val="24"/>
          <w:lang w:val="kk-KZ"/>
        </w:rPr>
        <w:t xml:space="preserve"> гг. - </w:t>
      </w:r>
      <w:r w:rsidR="0003647B" w:rsidRPr="00932DDA">
        <w:rPr>
          <w:rFonts w:ascii="Times New Roman" w:hAnsi="Times New Roman" w:cs="Times New Roman"/>
          <w:sz w:val="24"/>
          <w:szCs w:val="24"/>
          <w:lang w:val="kk-KZ"/>
        </w:rPr>
        <w:t>Карагандинский Банковский колледж им. Ж.К. Букенова</w:t>
      </w:r>
      <w:r w:rsidR="005A3B3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>Преподаватель кафедры</w:t>
      </w:r>
      <w:r w:rsidR="005A3B3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«Финансы и бухгалтерский учет»</w:t>
      </w:r>
      <w:r w:rsidR="00F3528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567295D" w14:textId="69D830E5" w:rsidR="005A3B3A" w:rsidRDefault="00F35288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26.08.2022</w:t>
      </w:r>
      <w:r w:rsidR="005A3B3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03.09.2024</w:t>
      </w:r>
      <w:r w:rsidR="005A3B3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52E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A3B3A" w:rsidRPr="00932DDA">
        <w:rPr>
          <w:rFonts w:ascii="Times New Roman" w:hAnsi="Times New Roman" w:cs="Times New Roman"/>
          <w:sz w:val="24"/>
          <w:szCs w:val="24"/>
          <w:lang w:val="kk-KZ"/>
        </w:rPr>
        <w:t>КазУТБ им К.Кулажанова, преподаватель кафедры «Финансы и учет»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AD32705" w14:textId="25D89E41" w:rsidR="00F35288" w:rsidRPr="00F35288" w:rsidRDefault="00F35288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04.09.2024 – по настоящее время Заместитель декана по воспитательной работе факультета </w:t>
      </w:r>
      <w:r>
        <w:rPr>
          <w:rFonts w:ascii="Times New Roman" w:hAnsi="Times New Roman" w:cs="Times New Roman"/>
          <w:sz w:val="24"/>
          <w:szCs w:val="24"/>
        </w:rPr>
        <w:t>«Экономика и сервис» КазУТБ им. К.Кулажанова.</w:t>
      </w:r>
    </w:p>
    <w:p w14:paraId="79F320F7" w14:textId="77777777" w:rsidR="00C25D11" w:rsidRPr="00932DDA" w:rsidRDefault="00C25D11" w:rsidP="008C009A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Профессиональные навыки: </w:t>
      </w:r>
    </w:p>
    <w:p w14:paraId="7F448DD3" w14:textId="77777777" w:rsidR="00C25D11" w:rsidRPr="00932DDA" w:rsidRDefault="00C25D11" w:rsidP="008C00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Отличное знание ПК и офисных программ;</w:t>
      </w:r>
    </w:p>
    <w:p w14:paraId="0401DFA7" w14:textId="77777777" w:rsidR="00C25D11" w:rsidRPr="00932DDA" w:rsidRDefault="00C25D11" w:rsidP="008C00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Владение офисной техники;</w:t>
      </w:r>
    </w:p>
    <w:p w14:paraId="56EDB0DB" w14:textId="77777777" w:rsidR="00C25D11" w:rsidRPr="00932DDA" w:rsidRDefault="00C25D11" w:rsidP="008C00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Желание профессионального роста;</w:t>
      </w:r>
    </w:p>
    <w:p w14:paraId="7C834810" w14:textId="3B40A51B" w:rsidR="00692B19" w:rsidRPr="00932DDA" w:rsidRDefault="00692B19" w:rsidP="008C00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Умение работать в команде.</w:t>
      </w:r>
    </w:p>
    <w:p w14:paraId="2728F7A2" w14:textId="77777777" w:rsidR="008C009A" w:rsidRPr="00932DDA" w:rsidRDefault="00C25D11" w:rsidP="008C009A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>Владение языками: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03F2C61" w14:textId="77777777" w:rsidR="008C009A" w:rsidRPr="00932DDA" w:rsidRDefault="00692B19" w:rsidP="008C009A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>азахский</w:t>
      </w:r>
      <w:r w:rsidR="008C009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язык – свободно;</w:t>
      </w:r>
    </w:p>
    <w:p w14:paraId="204D6DC0" w14:textId="77777777" w:rsidR="008C009A" w:rsidRPr="00932DDA" w:rsidRDefault="008C009A" w:rsidP="008C009A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>уский язык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свободно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7A69B52" w14:textId="06AA4C18" w:rsidR="00F80A5E" w:rsidRPr="00932DDA" w:rsidRDefault="00692B19" w:rsidP="008C009A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>нглийский</w:t>
      </w:r>
      <w:r w:rsidR="008C009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C25D11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– средний (разговорный, письменный).</w:t>
      </w:r>
    </w:p>
    <w:p w14:paraId="55DE9538" w14:textId="77B8CEBE" w:rsidR="007B6D6F" w:rsidRPr="00932DDA" w:rsidRDefault="00C25D11" w:rsidP="007252E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Личные качества: </w:t>
      </w:r>
      <w:r w:rsidR="003711C5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ответственность, 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организованность, коммуникабельность, отзывчивость, внимательность, хорошая дикция, активность,</w:t>
      </w:r>
      <w:r w:rsidR="008C009A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доброжелательность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>, любовь к преподаванию.</w:t>
      </w:r>
      <w:r w:rsidR="00E66C0C"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B24738F" w14:textId="5D74BC96" w:rsidR="00932DDA" w:rsidRPr="00932DDA" w:rsidRDefault="00932DDA" w:rsidP="008C009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2E4">
        <w:rPr>
          <w:rFonts w:ascii="Times New Roman" w:hAnsi="Times New Roman" w:cs="Times New Roman"/>
          <w:b/>
          <w:sz w:val="24"/>
          <w:szCs w:val="24"/>
          <w:lang w:val="kk-KZ"/>
        </w:rPr>
        <w:t>Сертификаты</w:t>
      </w:r>
      <w:r w:rsidRPr="00932DDA">
        <w:rPr>
          <w:rFonts w:ascii="Times New Roman" w:hAnsi="Times New Roman" w:cs="Times New Roman"/>
          <w:sz w:val="24"/>
          <w:szCs w:val="24"/>
          <w:lang w:val="kk-KZ"/>
        </w:rPr>
        <w:t xml:space="preserve"> по повышению квалификации:</w:t>
      </w:r>
    </w:p>
    <w:p w14:paraId="53F4FEE5" w14:textId="5AC798A7" w:rsidR="00932DDA" w:rsidRPr="00932DDA" w:rsidRDefault="00932DDA" w:rsidP="00932DD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Государственный аудит и статистика;</w:t>
      </w:r>
    </w:p>
    <w:p w14:paraId="78E3742D" w14:textId="36381C8E" w:rsidR="00932DDA" w:rsidRPr="00932DDA" w:rsidRDefault="00932DDA" w:rsidP="00932DD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Современные инновационные методы преподавания  финансово-экономических дисциплин;</w:t>
      </w:r>
    </w:p>
    <w:p w14:paraId="48ECCC25" w14:textId="21AC3DEB" w:rsidR="00932DDA" w:rsidRPr="00932DDA" w:rsidRDefault="00932DDA" w:rsidP="00932DD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Формирование финансово-экономических механизмов  инновационного развития;</w:t>
      </w:r>
    </w:p>
    <w:p w14:paraId="3F609390" w14:textId="67D01B0A" w:rsidR="00932DDA" w:rsidRPr="00932DDA" w:rsidRDefault="00932DDA" w:rsidP="00932DD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Финансы и банковское дело;</w:t>
      </w:r>
    </w:p>
    <w:p w14:paraId="3CF2C7BB" w14:textId="17189145" w:rsidR="00E66C0C" w:rsidRPr="00932DDA" w:rsidRDefault="00932DDA" w:rsidP="00932DD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DDA">
        <w:rPr>
          <w:rFonts w:ascii="Times New Roman" w:hAnsi="Times New Roman" w:cs="Times New Roman"/>
          <w:sz w:val="24"/>
          <w:szCs w:val="24"/>
          <w:lang w:val="kk-KZ"/>
        </w:rPr>
        <w:t>Налоги и налогооблажение;</w:t>
      </w:r>
    </w:p>
    <w:p w14:paraId="5CC6325F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6298D3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AF8161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A73D7B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DEB852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487D7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5665B5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BA474E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FD596F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5EE8A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702F14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B3AF43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69901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17BDB3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CF57F9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52004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337D53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29E452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29BEC1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983E2B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3DE5C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E90ED0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A5D60B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56EA4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800CEA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1C908D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86EE9D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0D3AE9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7DC56C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171D1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3DD52A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9080F8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B0FA46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5A60C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B60BE6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8A1D5E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A3B4E4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9B0A26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D2C779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1D0EFF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F95B22" w14:textId="77777777" w:rsidR="00F35288" w:rsidRDefault="00F35288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89D12B" w14:textId="13C6F266" w:rsidR="00932DDA" w:rsidRPr="00932DDA" w:rsidRDefault="00932DDA" w:rsidP="00932DD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32DD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Научные труды:</w:t>
      </w:r>
    </w:p>
    <w:tbl>
      <w:tblPr>
        <w:tblStyle w:val="ab"/>
        <w:tblW w:w="9922" w:type="dxa"/>
        <w:tblInd w:w="392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3"/>
        <w:gridCol w:w="1701"/>
        <w:gridCol w:w="992"/>
        <w:gridCol w:w="3402"/>
      </w:tblGrid>
      <w:tr w:rsidR="00932DDA" w:rsidRPr="00932DDA" w14:paraId="6EF6C89E" w14:textId="77777777" w:rsidTr="00932DDA">
        <w:trPr>
          <w:trHeight w:val="768"/>
        </w:trPr>
        <w:tc>
          <w:tcPr>
            <w:tcW w:w="534" w:type="dxa"/>
          </w:tcPr>
          <w:p w14:paraId="0AF88FD9" w14:textId="77777777" w:rsidR="00932DDA" w:rsidRPr="00932DDA" w:rsidRDefault="00932DDA" w:rsidP="005E16FA">
            <w:pPr>
              <w:jc w:val="center"/>
              <w:rPr>
                <w:b/>
                <w:sz w:val="20"/>
                <w:szCs w:val="20"/>
              </w:rPr>
            </w:pPr>
            <w:r w:rsidRPr="00932DDA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93" w:type="dxa"/>
          </w:tcPr>
          <w:p w14:paraId="7CB322FD" w14:textId="77777777" w:rsidR="00932DDA" w:rsidRPr="00932DDA" w:rsidRDefault="00932DDA" w:rsidP="005E16FA">
            <w:pPr>
              <w:shd w:val="clear" w:color="auto" w:fill="FFFFFF"/>
              <w:ind w:left="-128"/>
              <w:jc w:val="center"/>
              <w:rPr>
                <w:b/>
                <w:sz w:val="20"/>
                <w:szCs w:val="20"/>
              </w:rPr>
            </w:pPr>
            <w:r w:rsidRPr="00932DDA">
              <w:rPr>
                <w:rFonts w:eastAsia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</w:tcPr>
          <w:p w14:paraId="0FE3F71E" w14:textId="77777777" w:rsidR="00932DDA" w:rsidRPr="00932DDA" w:rsidRDefault="00932DDA" w:rsidP="005E16FA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932DDA">
              <w:rPr>
                <w:rFonts w:eastAsia="Times New Roman"/>
                <w:b/>
                <w:sz w:val="20"/>
                <w:szCs w:val="20"/>
              </w:rPr>
              <w:t xml:space="preserve">Соавторы </w:t>
            </w:r>
          </w:p>
        </w:tc>
        <w:tc>
          <w:tcPr>
            <w:tcW w:w="992" w:type="dxa"/>
          </w:tcPr>
          <w:p w14:paraId="378BE595" w14:textId="77777777" w:rsidR="00932DDA" w:rsidRPr="00932DDA" w:rsidRDefault="00932DDA" w:rsidP="005E16FA">
            <w:pPr>
              <w:shd w:val="clear" w:color="auto" w:fill="FFFFFF"/>
              <w:ind w:left="34" w:right="10" w:firstLine="29"/>
              <w:jc w:val="center"/>
              <w:rPr>
                <w:b/>
                <w:sz w:val="20"/>
                <w:szCs w:val="20"/>
              </w:rPr>
            </w:pPr>
            <w:r w:rsidRPr="00932DDA">
              <w:rPr>
                <w:rFonts w:eastAsia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CF35B00" w14:textId="77777777" w:rsidR="00932DDA" w:rsidRPr="00932DDA" w:rsidRDefault="00932DDA" w:rsidP="005E16FA">
            <w:pPr>
              <w:shd w:val="clear" w:color="auto" w:fill="FFFFFF"/>
              <w:ind w:left="259"/>
              <w:jc w:val="center"/>
              <w:rPr>
                <w:b/>
                <w:sz w:val="20"/>
                <w:szCs w:val="20"/>
              </w:rPr>
            </w:pPr>
            <w:r w:rsidRPr="00932DDA">
              <w:rPr>
                <w:rFonts w:eastAsia="Times New Roman"/>
                <w:b/>
                <w:sz w:val="20"/>
                <w:szCs w:val="20"/>
              </w:rPr>
              <w:t>Месяц, год и место издания</w:t>
            </w:r>
          </w:p>
        </w:tc>
      </w:tr>
      <w:tr w:rsidR="00932DDA" w:rsidRPr="00932DDA" w14:paraId="28BF4D50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0C7B4964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3293" w:type="dxa"/>
          </w:tcPr>
          <w:p w14:paraId="70BB3BB2" w14:textId="77777777" w:rsidR="00932DDA" w:rsidRPr="00932DDA" w:rsidRDefault="00932DDA" w:rsidP="005E16FA">
            <w:pPr>
              <w:rPr>
                <w:sz w:val="20"/>
                <w:szCs w:val="20"/>
                <w:lang w:val="kk-KZ"/>
              </w:rPr>
            </w:pPr>
            <w:r w:rsidRPr="00932DDA">
              <w:rPr>
                <w:sz w:val="20"/>
                <w:szCs w:val="20"/>
                <w:lang w:val="kk-KZ"/>
              </w:rPr>
              <w:t>Бухгалтериядағы жасанды интеллект: артықшылықтары мен қиындықтары</w:t>
            </w:r>
          </w:p>
        </w:tc>
        <w:tc>
          <w:tcPr>
            <w:tcW w:w="1701" w:type="dxa"/>
          </w:tcPr>
          <w:p w14:paraId="1BCD26B6" w14:textId="5FF9E9E4" w:rsidR="00932DDA" w:rsidRPr="00932DDA" w:rsidRDefault="00932DDA" w:rsidP="00932DDA">
            <w:pPr>
              <w:widowControl w:val="0"/>
              <w:rPr>
                <w:i/>
                <w:sz w:val="20"/>
                <w:szCs w:val="20"/>
                <w:lang w:val="kk-KZ"/>
              </w:rPr>
            </w:pPr>
            <w:r w:rsidRPr="00932DDA">
              <w:rPr>
                <w:i/>
                <w:sz w:val="20"/>
                <w:szCs w:val="20"/>
                <w:lang w:val="kk-KZ"/>
              </w:rPr>
              <w:t xml:space="preserve">Р.А. Ерниязов, </w:t>
            </w:r>
            <w:r>
              <w:rPr>
                <w:i/>
                <w:sz w:val="20"/>
                <w:szCs w:val="20"/>
                <w:lang w:val="kk-KZ"/>
              </w:rPr>
              <w:t>М.Қ</w:t>
            </w:r>
            <w:r w:rsidRPr="00571BC5">
              <w:rPr>
                <w:i/>
                <w:sz w:val="20"/>
                <w:szCs w:val="20"/>
                <w:lang w:val="kk-KZ"/>
              </w:rPr>
              <w:t xml:space="preserve">. </w:t>
            </w:r>
            <w:r>
              <w:rPr>
                <w:i/>
                <w:sz w:val="20"/>
                <w:szCs w:val="20"/>
                <w:lang w:val="kk-KZ"/>
              </w:rPr>
              <w:t>Болсынбек</w:t>
            </w:r>
            <w:r w:rsidRPr="00932DDA">
              <w:rPr>
                <w:i/>
                <w:sz w:val="20"/>
                <w:szCs w:val="20"/>
                <w:lang w:val="kk-KZ"/>
              </w:rPr>
              <w:t>, М.Т. Жумажанова, К.Б. Байдаирова</w:t>
            </w:r>
          </w:p>
        </w:tc>
        <w:tc>
          <w:tcPr>
            <w:tcW w:w="992" w:type="dxa"/>
          </w:tcPr>
          <w:p w14:paraId="2852C605" w14:textId="77777777" w:rsidR="00932DDA" w:rsidRPr="00932DDA" w:rsidRDefault="00932DDA" w:rsidP="005E16FA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 w:rsidRPr="00932DDA"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3402" w:type="dxa"/>
          </w:tcPr>
          <w:p w14:paraId="0A83869C" w14:textId="77777777" w:rsidR="00932DDA" w:rsidRPr="00932DDA" w:rsidRDefault="00932DDA" w:rsidP="005E16FA">
            <w:pPr>
              <w:widowControl w:val="0"/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Научный журнал «Вестник НАН РК», 406(6), 333–344 с.</w:t>
            </w:r>
          </w:p>
          <w:p w14:paraId="72CFCB83" w14:textId="77777777" w:rsidR="00932DDA" w:rsidRPr="00932DDA" w:rsidRDefault="00932DDA" w:rsidP="005E16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32DDA" w:rsidRPr="00932DDA" w14:paraId="682AE35A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4E05BF1E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BF8F" w14:textId="77777777" w:rsidR="00932DDA" w:rsidRPr="00932DDA" w:rsidRDefault="00932DDA" w:rsidP="005E16FA">
            <w:pPr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Цифровой тенге как третья форма национальной валюты Республики Казахстан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95B1" w14:textId="77777777" w:rsidR="00932DDA" w:rsidRPr="00932DDA" w:rsidRDefault="00932DDA" w:rsidP="005E16FA">
            <w:pPr>
              <w:widowControl w:val="0"/>
              <w:rPr>
                <w:i/>
                <w:sz w:val="20"/>
                <w:szCs w:val="20"/>
              </w:rPr>
            </w:pPr>
            <w:r w:rsidRPr="00932DDA">
              <w:rPr>
                <w:i/>
                <w:sz w:val="20"/>
                <w:szCs w:val="20"/>
              </w:rPr>
              <w:t>Жумажанова М.Т. Гайсин А.И.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88A1" w14:textId="77777777" w:rsidR="00932DDA" w:rsidRPr="00932DDA" w:rsidRDefault="00932DDA" w:rsidP="005E16FA">
            <w:pPr>
              <w:widowControl w:val="0"/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0,3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86D0" w14:textId="77777777" w:rsidR="00932DDA" w:rsidRPr="00932DDA" w:rsidRDefault="00932DDA" w:rsidP="005E16FA">
            <w:pPr>
              <w:widowControl w:val="0"/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Экономическая серия Вестника ЕНУ им. Л.Н. Гумилева. №2/2023</w:t>
            </w:r>
          </w:p>
        </w:tc>
      </w:tr>
      <w:tr w:rsidR="00932DDA" w:rsidRPr="00932DDA" w14:paraId="0361ABBD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5060F565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3" w:type="dxa"/>
          </w:tcPr>
          <w:p w14:paraId="32B30DA4" w14:textId="77777777" w:rsidR="00932DDA" w:rsidRPr="00932DDA" w:rsidRDefault="00932DDA" w:rsidP="005E16FA">
            <w:pPr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 xml:space="preserve">К вопросу о взаимосвязи модели финансирования </w:t>
            </w:r>
          </w:p>
          <w:p w14:paraId="1A1F2047" w14:textId="77777777" w:rsidR="00932DDA" w:rsidRPr="00932DDA" w:rsidRDefault="00932DDA" w:rsidP="005E16FA">
            <w:pPr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бизнеса и модели рыночной экономики</w:t>
            </w:r>
          </w:p>
        </w:tc>
        <w:tc>
          <w:tcPr>
            <w:tcW w:w="1701" w:type="dxa"/>
          </w:tcPr>
          <w:p w14:paraId="45EDCADA" w14:textId="77777777" w:rsidR="00932DDA" w:rsidRPr="00932DDA" w:rsidRDefault="00932DDA" w:rsidP="005E16FA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32DDA">
              <w:rPr>
                <w:i/>
                <w:iCs/>
                <w:color w:val="auto"/>
                <w:sz w:val="20"/>
                <w:szCs w:val="20"/>
              </w:rPr>
              <w:t>Садвокасова К.Ж.</w:t>
            </w:r>
          </w:p>
        </w:tc>
        <w:tc>
          <w:tcPr>
            <w:tcW w:w="992" w:type="dxa"/>
          </w:tcPr>
          <w:p w14:paraId="4E8BE310" w14:textId="77777777" w:rsidR="00932DDA" w:rsidRPr="00932DDA" w:rsidRDefault="00932DDA" w:rsidP="005E16FA">
            <w:pPr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0,25</w:t>
            </w:r>
          </w:p>
        </w:tc>
        <w:tc>
          <w:tcPr>
            <w:tcW w:w="3402" w:type="dxa"/>
          </w:tcPr>
          <w:p w14:paraId="6792BCCB" w14:textId="77777777" w:rsidR="00932DDA" w:rsidRPr="00932DDA" w:rsidRDefault="00932DDA" w:rsidP="005E16FA">
            <w:pPr>
              <w:jc w:val="center"/>
              <w:rPr>
                <w:sz w:val="20"/>
                <w:szCs w:val="20"/>
              </w:rPr>
            </w:pPr>
            <w:r w:rsidRPr="00932DDA">
              <w:rPr>
                <w:bCs/>
                <w:sz w:val="20"/>
                <w:szCs w:val="20"/>
              </w:rPr>
              <w:t>Г. Астана, АО «Казахский университет технологии и бизнеса», 2023. – 561 с.</w:t>
            </w:r>
          </w:p>
        </w:tc>
      </w:tr>
      <w:tr w:rsidR="00932DDA" w:rsidRPr="00932DDA" w14:paraId="5F092B33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55062C07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3293" w:type="dxa"/>
          </w:tcPr>
          <w:p w14:paraId="68D3F57D" w14:textId="77777777" w:rsidR="00932DDA" w:rsidRPr="00932DDA" w:rsidRDefault="00932DDA" w:rsidP="005E16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932DDA">
              <w:rPr>
                <w:rFonts w:eastAsia="Calibri"/>
                <w:sz w:val="20"/>
                <w:szCs w:val="20"/>
                <w:lang w:val="kk-KZ"/>
              </w:rPr>
              <w:t>Предпринимательская деятельность республики Казахстан в период мировой пандемии, правовое регулирование</w:t>
            </w:r>
          </w:p>
        </w:tc>
        <w:tc>
          <w:tcPr>
            <w:tcW w:w="1701" w:type="dxa"/>
          </w:tcPr>
          <w:p w14:paraId="3B951FF0" w14:textId="77777777" w:rsidR="00932DDA" w:rsidRPr="00932DDA" w:rsidRDefault="00932DDA" w:rsidP="005E16FA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32DDA">
              <w:rPr>
                <w:i/>
                <w:iCs/>
                <w:color w:val="auto"/>
                <w:sz w:val="20"/>
                <w:szCs w:val="20"/>
              </w:rPr>
              <w:t>Жумажанова М.Т.</w:t>
            </w:r>
          </w:p>
          <w:p w14:paraId="62F71B38" w14:textId="77777777" w:rsidR="00932DDA" w:rsidRPr="00932DDA" w:rsidRDefault="00932DDA" w:rsidP="005E16FA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32DDA">
              <w:rPr>
                <w:i/>
                <w:iCs/>
                <w:color w:val="auto"/>
                <w:sz w:val="20"/>
                <w:szCs w:val="20"/>
              </w:rPr>
              <w:t>Усувалиева З.К.</w:t>
            </w:r>
          </w:p>
        </w:tc>
        <w:tc>
          <w:tcPr>
            <w:tcW w:w="992" w:type="dxa"/>
          </w:tcPr>
          <w:p w14:paraId="3CDC15CD" w14:textId="77777777" w:rsidR="00932DDA" w:rsidRPr="00932DDA" w:rsidRDefault="00932DDA" w:rsidP="005E16FA">
            <w:pPr>
              <w:jc w:val="center"/>
              <w:rPr>
                <w:sz w:val="20"/>
                <w:szCs w:val="20"/>
                <w:lang w:val="kk-KZ"/>
              </w:rPr>
            </w:pPr>
            <w:r w:rsidRPr="00932DDA">
              <w:rPr>
                <w:sz w:val="20"/>
                <w:szCs w:val="20"/>
                <w:lang w:val="kk-KZ"/>
              </w:rPr>
              <w:t>0,6</w:t>
            </w:r>
          </w:p>
        </w:tc>
        <w:tc>
          <w:tcPr>
            <w:tcW w:w="3402" w:type="dxa"/>
          </w:tcPr>
          <w:p w14:paraId="623D26DF" w14:textId="77777777" w:rsidR="00932DDA" w:rsidRPr="00932DDA" w:rsidRDefault="00932DDA" w:rsidP="005E16FA">
            <w:pPr>
              <w:jc w:val="center"/>
              <w:rPr>
                <w:sz w:val="20"/>
                <w:szCs w:val="20"/>
                <w:lang w:val="kk-KZ"/>
              </w:rPr>
            </w:pPr>
            <w:r w:rsidRPr="00932DDA">
              <w:rPr>
                <w:sz w:val="20"/>
                <w:szCs w:val="20"/>
                <w:lang w:val="kk-KZ"/>
              </w:rPr>
              <w:t>Г. Караганда, Академия «Bolashaq», 2023. – 153 с.</w:t>
            </w:r>
          </w:p>
        </w:tc>
      </w:tr>
      <w:tr w:rsidR="00932DDA" w:rsidRPr="00932DDA" w14:paraId="24FA460E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7DCB3CD5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3" w:type="dxa"/>
          </w:tcPr>
          <w:p w14:paraId="78E9BA80" w14:textId="77777777" w:rsidR="00932DDA" w:rsidRPr="00932DDA" w:rsidRDefault="00932DDA" w:rsidP="005E16FA">
            <w:pPr>
              <w:rPr>
                <w:sz w:val="20"/>
                <w:szCs w:val="20"/>
                <w:lang w:val="kk-KZ"/>
              </w:rPr>
            </w:pPr>
            <w:r w:rsidRPr="00932DDA">
              <w:rPr>
                <w:rFonts w:eastAsia="Calibri"/>
                <w:sz w:val="20"/>
                <w:szCs w:val="20"/>
                <w:lang w:val="kk-KZ"/>
              </w:rPr>
              <w:t>Экономикалық талдау жүргізудің әдістемелік және ұйымдастырушылық негіздері</w:t>
            </w:r>
          </w:p>
        </w:tc>
        <w:tc>
          <w:tcPr>
            <w:tcW w:w="1701" w:type="dxa"/>
          </w:tcPr>
          <w:p w14:paraId="7FC99369" w14:textId="77777777" w:rsidR="00932DDA" w:rsidRPr="00932DDA" w:rsidRDefault="00932DDA" w:rsidP="005E16FA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32DDA">
              <w:rPr>
                <w:i/>
                <w:iCs/>
                <w:color w:val="auto"/>
                <w:sz w:val="20"/>
                <w:szCs w:val="20"/>
              </w:rPr>
              <w:t>Жумажанова М.Т.</w:t>
            </w:r>
          </w:p>
        </w:tc>
        <w:tc>
          <w:tcPr>
            <w:tcW w:w="992" w:type="dxa"/>
          </w:tcPr>
          <w:p w14:paraId="73292511" w14:textId="77777777" w:rsidR="00932DDA" w:rsidRPr="00932DDA" w:rsidRDefault="00932DDA" w:rsidP="005E16FA">
            <w:pPr>
              <w:jc w:val="center"/>
              <w:rPr>
                <w:sz w:val="20"/>
                <w:szCs w:val="20"/>
                <w:lang w:val="kk-KZ"/>
              </w:rPr>
            </w:pPr>
            <w:r w:rsidRPr="00932DDA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3402" w:type="dxa"/>
          </w:tcPr>
          <w:p w14:paraId="0C7FFC2F" w14:textId="77777777" w:rsidR="00932DDA" w:rsidRPr="00932DDA" w:rsidRDefault="00932DDA" w:rsidP="005E16FA">
            <w:pPr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  <w:lang w:val="kk-KZ"/>
              </w:rPr>
              <w:t>Г. Караганда, Академия «Bolashaq», 2023. – 62 с.</w:t>
            </w:r>
          </w:p>
        </w:tc>
      </w:tr>
      <w:tr w:rsidR="00932DDA" w:rsidRPr="00932DDA" w14:paraId="73E386FF" w14:textId="77777777" w:rsidTr="00932DDA">
        <w:tblPrEx>
          <w:tblBorders>
            <w:right w:val="single" w:sz="4" w:space="0" w:color="auto"/>
          </w:tblBorders>
        </w:tblPrEx>
        <w:tc>
          <w:tcPr>
            <w:tcW w:w="534" w:type="dxa"/>
          </w:tcPr>
          <w:p w14:paraId="305E5CA8" w14:textId="77777777" w:rsidR="00932DDA" w:rsidRPr="00932DDA" w:rsidRDefault="00932DDA" w:rsidP="00932DDA">
            <w:pPr>
              <w:pStyle w:val="a6"/>
              <w:numPr>
                <w:ilvl w:val="0"/>
                <w:numId w:val="2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3293" w:type="dxa"/>
          </w:tcPr>
          <w:p w14:paraId="2F155D24" w14:textId="77777777" w:rsidR="00932DDA" w:rsidRPr="00932DDA" w:rsidRDefault="00932DDA" w:rsidP="005E16FA">
            <w:pPr>
              <w:rPr>
                <w:bCs/>
                <w:sz w:val="20"/>
                <w:szCs w:val="20"/>
              </w:rPr>
            </w:pPr>
            <w:r w:rsidRPr="00932DDA">
              <w:rPr>
                <w:bCs/>
                <w:sz w:val="20"/>
                <w:szCs w:val="20"/>
              </w:rPr>
              <w:t xml:space="preserve">Жастардың қаржылық сауаттылығын арттыру </w:t>
            </w:r>
          </w:p>
          <w:p w14:paraId="61A30C30" w14:textId="77777777" w:rsidR="00932DDA" w:rsidRPr="00932DDA" w:rsidRDefault="00932DDA" w:rsidP="005E16FA">
            <w:pPr>
              <w:rPr>
                <w:bCs/>
                <w:sz w:val="20"/>
                <w:szCs w:val="20"/>
              </w:rPr>
            </w:pPr>
            <w:r w:rsidRPr="00932DDA">
              <w:rPr>
                <w:bCs/>
                <w:sz w:val="20"/>
                <w:szCs w:val="20"/>
              </w:rPr>
              <w:t xml:space="preserve">қажеттілігі мемлекеттік саясаттың маңызды </w:t>
            </w:r>
          </w:p>
          <w:p w14:paraId="47176CAC" w14:textId="77777777" w:rsidR="00932DDA" w:rsidRPr="00932DDA" w:rsidRDefault="00932DDA" w:rsidP="005E16FA">
            <w:pPr>
              <w:rPr>
                <w:sz w:val="20"/>
                <w:szCs w:val="20"/>
              </w:rPr>
            </w:pPr>
            <w:r w:rsidRPr="00932DDA">
              <w:rPr>
                <w:bCs/>
                <w:sz w:val="20"/>
                <w:szCs w:val="20"/>
              </w:rPr>
              <w:t>басымдығы ретінде</w:t>
            </w:r>
          </w:p>
        </w:tc>
        <w:tc>
          <w:tcPr>
            <w:tcW w:w="1701" w:type="dxa"/>
          </w:tcPr>
          <w:p w14:paraId="633AD6BF" w14:textId="77777777" w:rsidR="00932DDA" w:rsidRPr="00932DDA" w:rsidRDefault="00932DDA" w:rsidP="005E16FA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32DDA">
              <w:rPr>
                <w:i/>
                <w:iCs/>
                <w:color w:val="auto"/>
                <w:sz w:val="20"/>
                <w:szCs w:val="20"/>
              </w:rPr>
              <w:t>Сейтова Н.А.</w:t>
            </w:r>
          </w:p>
        </w:tc>
        <w:tc>
          <w:tcPr>
            <w:tcW w:w="992" w:type="dxa"/>
          </w:tcPr>
          <w:p w14:paraId="634D4696" w14:textId="77777777" w:rsidR="00932DDA" w:rsidRPr="00932DDA" w:rsidRDefault="00932DDA" w:rsidP="005E16FA">
            <w:pPr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</w:rPr>
              <w:t>0,3</w:t>
            </w:r>
          </w:p>
        </w:tc>
        <w:tc>
          <w:tcPr>
            <w:tcW w:w="3402" w:type="dxa"/>
          </w:tcPr>
          <w:p w14:paraId="2699C33B" w14:textId="77777777" w:rsidR="00932DDA" w:rsidRPr="00932DDA" w:rsidRDefault="00932DDA" w:rsidP="005E16FA">
            <w:pPr>
              <w:jc w:val="center"/>
              <w:rPr>
                <w:sz w:val="20"/>
                <w:szCs w:val="20"/>
              </w:rPr>
            </w:pPr>
            <w:r w:rsidRPr="00932DDA">
              <w:rPr>
                <w:sz w:val="20"/>
                <w:szCs w:val="20"/>
                <w:lang w:val="kk-KZ"/>
              </w:rPr>
              <w:t>Г. Караганда, Академия «Bolashaq», 2023. – 150 с.</w:t>
            </w:r>
          </w:p>
        </w:tc>
      </w:tr>
    </w:tbl>
    <w:p w14:paraId="27CCDA45" w14:textId="77777777" w:rsidR="00932DDA" w:rsidRPr="00932DDA" w:rsidRDefault="00932DDA" w:rsidP="0093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52C92" w14:textId="77777777" w:rsidR="00193795" w:rsidRPr="00932DDA" w:rsidRDefault="00193795" w:rsidP="008C009A">
      <w:pPr>
        <w:spacing w:after="0"/>
        <w:ind w:firstLine="454"/>
        <w:jc w:val="both"/>
        <w:rPr>
          <w:sz w:val="24"/>
          <w:szCs w:val="24"/>
        </w:rPr>
      </w:pPr>
    </w:p>
    <w:p w14:paraId="1AEBBC80" w14:textId="77777777" w:rsidR="00193795" w:rsidRPr="00932DDA" w:rsidRDefault="00193795" w:rsidP="008C009A">
      <w:pPr>
        <w:spacing w:after="0" w:line="240" w:lineRule="auto"/>
        <w:ind w:firstLine="454"/>
        <w:jc w:val="both"/>
        <w:rPr>
          <w:sz w:val="24"/>
          <w:szCs w:val="24"/>
        </w:rPr>
      </w:pPr>
    </w:p>
    <w:sectPr w:rsidR="00193795" w:rsidRPr="00932DDA" w:rsidSect="004066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22D4" w14:textId="77777777" w:rsidR="008F71C5" w:rsidRDefault="008F71C5" w:rsidP="0070708B">
      <w:pPr>
        <w:spacing w:after="0" w:line="240" w:lineRule="auto"/>
      </w:pPr>
      <w:r>
        <w:separator/>
      </w:r>
    </w:p>
  </w:endnote>
  <w:endnote w:type="continuationSeparator" w:id="0">
    <w:p w14:paraId="3ABB7C02" w14:textId="77777777" w:rsidR="008F71C5" w:rsidRDefault="008F71C5" w:rsidP="0070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B433" w14:textId="77777777" w:rsidR="008F71C5" w:rsidRDefault="008F71C5" w:rsidP="0070708B">
      <w:pPr>
        <w:spacing w:after="0" w:line="240" w:lineRule="auto"/>
      </w:pPr>
      <w:r>
        <w:separator/>
      </w:r>
    </w:p>
  </w:footnote>
  <w:footnote w:type="continuationSeparator" w:id="0">
    <w:p w14:paraId="44812625" w14:textId="77777777" w:rsidR="008F71C5" w:rsidRDefault="008F71C5" w:rsidP="0070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779F"/>
    <w:multiLevelType w:val="hybridMultilevel"/>
    <w:tmpl w:val="DA9E7D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0BF2A76"/>
    <w:multiLevelType w:val="hybridMultilevel"/>
    <w:tmpl w:val="AAA068FE"/>
    <w:lvl w:ilvl="0" w:tplc="9B1CFFB6">
      <w:start w:val="2019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913"/>
    <w:rsid w:val="0003647B"/>
    <w:rsid w:val="000A3913"/>
    <w:rsid w:val="000B6431"/>
    <w:rsid w:val="000F0668"/>
    <w:rsid w:val="00147CEC"/>
    <w:rsid w:val="00193795"/>
    <w:rsid w:val="001F1CA5"/>
    <w:rsid w:val="0027130F"/>
    <w:rsid w:val="00292B74"/>
    <w:rsid w:val="003711C5"/>
    <w:rsid w:val="003A6DD7"/>
    <w:rsid w:val="003C3D32"/>
    <w:rsid w:val="0040559C"/>
    <w:rsid w:val="00406677"/>
    <w:rsid w:val="00567FDD"/>
    <w:rsid w:val="00571BC5"/>
    <w:rsid w:val="005877BF"/>
    <w:rsid w:val="005A3B3A"/>
    <w:rsid w:val="00692B19"/>
    <w:rsid w:val="006D63A2"/>
    <w:rsid w:val="006F0780"/>
    <w:rsid w:val="006F1AB4"/>
    <w:rsid w:val="0070708B"/>
    <w:rsid w:val="007252E4"/>
    <w:rsid w:val="007A11B6"/>
    <w:rsid w:val="007B6D6F"/>
    <w:rsid w:val="008637B6"/>
    <w:rsid w:val="008C009A"/>
    <w:rsid w:val="008F71C5"/>
    <w:rsid w:val="00932DDA"/>
    <w:rsid w:val="00974A76"/>
    <w:rsid w:val="009E5FFF"/>
    <w:rsid w:val="00A95DA0"/>
    <w:rsid w:val="00AA79C1"/>
    <w:rsid w:val="00BC03EA"/>
    <w:rsid w:val="00BC3168"/>
    <w:rsid w:val="00C25D11"/>
    <w:rsid w:val="00C30F65"/>
    <w:rsid w:val="00C64D62"/>
    <w:rsid w:val="00CA086E"/>
    <w:rsid w:val="00CB27E0"/>
    <w:rsid w:val="00D85EC7"/>
    <w:rsid w:val="00E42B1C"/>
    <w:rsid w:val="00E4314E"/>
    <w:rsid w:val="00E66C0C"/>
    <w:rsid w:val="00EF6E8E"/>
    <w:rsid w:val="00F25ED9"/>
    <w:rsid w:val="00F35288"/>
    <w:rsid w:val="00F369F5"/>
    <w:rsid w:val="00F80A5E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FA8"/>
  <w15:docId w15:val="{D34E0955-0BFE-447F-956D-ABF1A06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0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3D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25D1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0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708B"/>
  </w:style>
  <w:style w:type="paragraph" w:styleId="a9">
    <w:name w:val="footer"/>
    <w:basedOn w:val="a"/>
    <w:link w:val="aa"/>
    <w:uiPriority w:val="99"/>
    <w:semiHidden/>
    <w:unhideWhenUsed/>
    <w:rsid w:val="0070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08B"/>
  </w:style>
  <w:style w:type="table" w:styleId="ab">
    <w:name w:val="Table Grid"/>
    <w:basedOn w:val="a1"/>
    <w:uiPriority w:val="59"/>
    <w:rsid w:val="00932DDA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lzhan_9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20</cp:revision>
  <dcterms:created xsi:type="dcterms:W3CDTF">2020-06-29T10:20:00Z</dcterms:created>
  <dcterms:modified xsi:type="dcterms:W3CDTF">2024-09-16T11:33:00Z</dcterms:modified>
</cp:coreProperties>
</file>