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6F" w:rsidRPr="00D4042B" w:rsidRDefault="0050666F" w:rsidP="005066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50666F" w:rsidRPr="00D4042B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50666F" w:rsidRPr="00D4042B" w:rsidRDefault="00F91227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  <w:lang w:val="kk-KZ"/>
        </w:rPr>
        <w:t>САЙЫН ЖАЗИРА</w:t>
      </w:r>
      <w:r w:rsidR="0050666F" w:rsidRPr="00D4042B">
        <w:rPr>
          <w:rFonts w:ascii="Times New Roman" w:hAnsi="Times New Roman" w:cs="Times New Roman"/>
          <w:b/>
          <w:sz w:val="24"/>
          <w:szCs w:val="24"/>
        </w:rPr>
        <w:t>:</w:t>
      </w:r>
    </w:p>
    <w:p w:rsidR="0033462C" w:rsidRPr="00D4042B" w:rsidRDefault="0050666F" w:rsidP="00D40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F91227" w:rsidRPr="00D4042B">
        <w:rPr>
          <w:rFonts w:ascii="Times New Roman" w:hAnsi="Times New Roman" w:cs="Times New Roman"/>
          <w:sz w:val="24"/>
          <w:szCs w:val="24"/>
        </w:rPr>
        <w:t xml:space="preserve">1991-1996 гг. </w:t>
      </w:r>
      <w:proofErr w:type="spellStart"/>
      <w:r w:rsidR="00F91227" w:rsidRPr="00D4042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91227" w:rsidRPr="00D4042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F91227" w:rsidRPr="00D4042B">
        <w:rPr>
          <w:rFonts w:ascii="Times New Roman" w:hAnsi="Times New Roman" w:cs="Times New Roman"/>
          <w:sz w:val="24"/>
          <w:szCs w:val="24"/>
        </w:rPr>
        <w:t>специальности  Востоковедение</w:t>
      </w:r>
      <w:proofErr w:type="gramEnd"/>
      <w:r w:rsidR="00F91227" w:rsidRPr="00D4042B">
        <w:rPr>
          <w:rFonts w:ascii="Times New Roman" w:hAnsi="Times New Roman" w:cs="Times New Roman"/>
          <w:sz w:val="24"/>
          <w:szCs w:val="24"/>
        </w:rPr>
        <w:t xml:space="preserve">: турецкий язык </w:t>
      </w:r>
      <w:proofErr w:type="spellStart"/>
      <w:r w:rsidR="0033462C" w:rsidRPr="00D4042B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33462C" w:rsidRPr="00D4042B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="0033462C" w:rsidRPr="00D4042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33462C" w:rsidRPr="00D4042B">
        <w:rPr>
          <w:rFonts w:ascii="Times New Roman" w:hAnsi="Times New Roman" w:cs="Times New Roman"/>
          <w:sz w:val="24"/>
          <w:szCs w:val="24"/>
        </w:rPr>
        <w:t>, г. Алматы</w:t>
      </w:r>
      <w:r w:rsidR="0033462C" w:rsidRPr="00D4042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91227" w:rsidRPr="00D4042B" w:rsidRDefault="00F91227" w:rsidP="00D404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042B">
        <w:rPr>
          <w:rFonts w:ascii="Times New Roman" w:hAnsi="Times New Roman" w:cs="Times New Roman"/>
          <w:sz w:val="24"/>
          <w:szCs w:val="24"/>
        </w:rPr>
        <w:t xml:space="preserve">1991-1996 гг. заочное обучение по специальности Управление трудовыми ресурсами кафедры Менеджмент </w:t>
      </w:r>
      <w:proofErr w:type="spellStart"/>
      <w:r w:rsidRPr="00D4042B">
        <w:rPr>
          <w:rFonts w:ascii="Times New Roman" w:hAnsi="Times New Roman" w:cs="Times New Roman"/>
          <w:sz w:val="24"/>
          <w:szCs w:val="24"/>
        </w:rPr>
        <w:t>КазГАУ</w:t>
      </w:r>
      <w:proofErr w:type="spellEnd"/>
      <w:r w:rsidRPr="00D404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042B">
        <w:rPr>
          <w:rFonts w:ascii="Times New Roman" w:hAnsi="Times New Roman" w:cs="Times New Roman"/>
          <w:sz w:val="24"/>
          <w:szCs w:val="24"/>
        </w:rPr>
        <w:t>Нархоз</w:t>
      </w:r>
      <w:proofErr w:type="spellEnd"/>
      <w:r w:rsidRPr="00D4042B">
        <w:rPr>
          <w:rFonts w:ascii="Times New Roman" w:hAnsi="Times New Roman" w:cs="Times New Roman"/>
          <w:sz w:val="24"/>
          <w:szCs w:val="24"/>
        </w:rPr>
        <w:t>), г. Алматы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91227" w:rsidRPr="00D4042B" w:rsidRDefault="00F91227" w:rsidP="00D404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042B">
        <w:rPr>
          <w:rFonts w:ascii="Times New Roman" w:hAnsi="Times New Roman" w:cs="Times New Roman"/>
          <w:sz w:val="24"/>
          <w:szCs w:val="24"/>
        </w:rPr>
        <w:t>2010-2012 гг. магистратура по специальности Востоковедение: турецкий язык ЕНУ им. Л.Н. Гумилева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>, г. Астана;</w:t>
      </w:r>
    </w:p>
    <w:p w:rsidR="00F91227" w:rsidRPr="00D4042B" w:rsidRDefault="00F91227" w:rsidP="00D4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>2014-2017 гг. докторантура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313A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bookmarkStart w:id="0" w:name="_GoBack"/>
      <w:bookmarkEnd w:id="0"/>
      <w:r w:rsidRPr="00D4042B">
        <w:rPr>
          <w:rFonts w:ascii="Times New Roman" w:hAnsi="Times New Roman" w:cs="Times New Roman"/>
          <w:sz w:val="24"/>
          <w:szCs w:val="24"/>
        </w:rPr>
        <w:t>6</w:t>
      </w:r>
      <w:r w:rsidRPr="00D404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042B">
        <w:rPr>
          <w:rFonts w:ascii="Times New Roman" w:hAnsi="Times New Roman" w:cs="Times New Roman"/>
          <w:sz w:val="24"/>
          <w:szCs w:val="24"/>
        </w:rPr>
        <w:t>021200Тюркология ЕНУ им. Л.Н. Гумилева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>, г. Астана.</w:t>
      </w:r>
    </w:p>
    <w:p w:rsidR="00F91227" w:rsidRPr="00D4042B" w:rsidRDefault="0050666F" w:rsidP="00F91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>Ученая степень</w:t>
      </w:r>
      <w:r w:rsidR="0033462C" w:rsidRPr="00D4042B">
        <w:rPr>
          <w:rFonts w:ascii="Times New Roman" w:hAnsi="Times New Roman" w:cs="Times New Roman"/>
          <w:sz w:val="24"/>
          <w:szCs w:val="24"/>
        </w:rPr>
        <w:t xml:space="preserve">: </w:t>
      </w:r>
      <w:r w:rsidR="00F91227" w:rsidRPr="00D4042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доктор</w:t>
      </w:r>
      <w:r w:rsidR="00F91227" w:rsidRPr="00D4042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F91227" w:rsidRPr="00D4042B">
        <w:rPr>
          <w:rStyle w:val="s0"/>
          <w:rFonts w:cs="Times New Roman"/>
          <w:sz w:val="24"/>
          <w:szCs w:val="24"/>
          <w:lang w:val="kk-KZ" w:eastAsia="ar-SA"/>
        </w:rPr>
        <w:t>PhD</w:t>
      </w:r>
    </w:p>
    <w:p w:rsidR="0050666F" w:rsidRPr="00D4042B" w:rsidRDefault="0033462C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>П</w:t>
      </w:r>
      <w:r w:rsidR="0050666F" w:rsidRPr="00D4042B">
        <w:rPr>
          <w:rFonts w:ascii="Times New Roman" w:hAnsi="Times New Roman" w:cs="Times New Roman"/>
          <w:sz w:val="24"/>
          <w:szCs w:val="24"/>
        </w:rPr>
        <w:t>рофессиональная квалификации</w:t>
      </w:r>
      <w:r w:rsidRPr="00D4042B">
        <w:rPr>
          <w:rFonts w:ascii="Times New Roman" w:hAnsi="Times New Roman" w:cs="Times New Roman"/>
          <w:sz w:val="24"/>
          <w:szCs w:val="24"/>
        </w:rPr>
        <w:t>:</w:t>
      </w:r>
      <w:r w:rsidR="00D4042B">
        <w:rPr>
          <w:rFonts w:ascii="Times New Roman" w:hAnsi="Times New Roman" w:cs="Times New Roman"/>
          <w:sz w:val="24"/>
          <w:szCs w:val="24"/>
        </w:rPr>
        <w:t xml:space="preserve"> Тюрколог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042B"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042B"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50666F" w:rsidRPr="00D4042B" w:rsidRDefault="00F91227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 xml:space="preserve">2023 сентябрь – по настоящее время: </w:t>
      </w:r>
      <w:proofErr w:type="spellStart"/>
      <w:proofErr w:type="gramStart"/>
      <w:r w:rsidRPr="00D4042B">
        <w:rPr>
          <w:rFonts w:ascii="Times New Roman" w:hAnsi="Times New Roman" w:cs="Times New Roman"/>
          <w:sz w:val="24"/>
          <w:szCs w:val="24"/>
        </w:rPr>
        <w:t>ст.преподаватель</w:t>
      </w:r>
      <w:proofErr w:type="spellEnd"/>
      <w:proofErr w:type="gramEnd"/>
      <w:r w:rsidRPr="00D4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42B">
        <w:rPr>
          <w:rFonts w:ascii="Times New Roman" w:hAnsi="Times New Roman" w:cs="Times New Roman"/>
          <w:sz w:val="24"/>
          <w:szCs w:val="24"/>
        </w:rPr>
        <w:t>каф.Туризма</w:t>
      </w:r>
      <w:proofErr w:type="spellEnd"/>
      <w:r w:rsidRPr="00D4042B">
        <w:rPr>
          <w:rFonts w:ascii="Times New Roman" w:hAnsi="Times New Roman" w:cs="Times New Roman"/>
          <w:sz w:val="24"/>
          <w:szCs w:val="24"/>
        </w:rPr>
        <w:t xml:space="preserve"> и сервиса</w:t>
      </w:r>
    </w:p>
    <w:p w:rsidR="0050666F" w:rsidRPr="00D4042B" w:rsidRDefault="0033462C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 xml:space="preserve">Перечень преподаваемых дисциплин: </w:t>
      </w:r>
      <w:r w:rsidR="00F91227" w:rsidRPr="00D4042B">
        <w:rPr>
          <w:rFonts w:ascii="Times New Roman" w:hAnsi="Times New Roman" w:cs="Times New Roman"/>
          <w:sz w:val="24"/>
          <w:szCs w:val="24"/>
        </w:rPr>
        <w:t>Иностранный язык: турецкий</w:t>
      </w:r>
    </w:p>
    <w:p w:rsidR="0050666F" w:rsidRPr="00D4042B" w:rsidRDefault="0033462C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>Занятость:</w:t>
      </w:r>
      <w:r w:rsidRPr="00D4042B">
        <w:rPr>
          <w:rFonts w:ascii="Times New Roman" w:hAnsi="Times New Roman" w:cs="Times New Roman"/>
          <w:sz w:val="24"/>
          <w:szCs w:val="24"/>
        </w:rPr>
        <w:t xml:space="preserve"> </w:t>
      </w:r>
      <w:r w:rsidR="00F91227" w:rsidRPr="00D4042B">
        <w:rPr>
          <w:rFonts w:ascii="Times New Roman" w:hAnsi="Times New Roman" w:cs="Times New Roman"/>
          <w:sz w:val="24"/>
          <w:szCs w:val="24"/>
        </w:rPr>
        <w:t>неполный рабочий день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042B"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F91227" w:rsidRPr="00D4042B" w:rsidRDefault="00F91227" w:rsidP="00F9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4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2023 </w:t>
      </w:r>
      <w:r w:rsidRPr="00D4042B">
        <w:rPr>
          <w:rFonts w:ascii="Times New Roman" w:hAnsi="Times New Roman" w:cs="Times New Roman"/>
          <w:sz w:val="24"/>
          <w:szCs w:val="24"/>
        </w:rPr>
        <w:t>–</w:t>
      </w:r>
      <w:r w:rsidRPr="00D404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="0033462C" w:rsidRPr="00D4042B">
        <w:rPr>
          <w:rFonts w:ascii="Times New Roman" w:hAnsi="Times New Roman" w:cs="Times New Roman"/>
          <w:sz w:val="24"/>
          <w:szCs w:val="24"/>
        </w:rPr>
        <w:t xml:space="preserve">по настоящее время: </w:t>
      </w:r>
      <w:proofErr w:type="spellStart"/>
      <w:r w:rsidRPr="00D4042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4042B">
        <w:rPr>
          <w:rFonts w:ascii="Times New Roman" w:hAnsi="Times New Roman" w:cs="Times New Roman"/>
          <w:sz w:val="24"/>
          <w:szCs w:val="24"/>
        </w:rPr>
        <w:t>. доцента кафедры тюркологии ЕНУ им. Л.Н. Гумилева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91227" w:rsidRPr="00D4042B" w:rsidRDefault="00F91227" w:rsidP="00F9122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 w:rsidRPr="00D404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2022-2023 исследователь Университета </w:t>
      </w:r>
      <w:r w:rsidRPr="00D4042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kk-KZ"/>
        </w:rPr>
        <w:t>Джорджа Вашингтона</w:t>
      </w:r>
    </w:p>
    <w:p w:rsidR="00F91227" w:rsidRPr="00D4042B" w:rsidRDefault="00F91227" w:rsidP="00F9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42B"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 w:rsidRPr="00D4042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4042B">
        <w:rPr>
          <w:rFonts w:ascii="Times New Roman" w:hAnsi="Times New Roman" w:cs="Times New Roman"/>
          <w:sz w:val="24"/>
          <w:szCs w:val="24"/>
        </w:rPr>
        <w:t>. доцента кафедры тюркологии ЕНУ им. Л.Н. Гумилева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91227" w:rsidRPr="00D4042B" w:rsidRDefault="00F91227" w:rsidP="00F9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42B">
        <w:rPr>
          <w:rFonts w:ascii="Times New Roman" w:hAnsi="Times New Roman" w:cs="Times New Roman"/>
          <w:sz w:val="24"/>
          <w:szCs w:val="24"/>
        </w:rPr>
        <w:t>2010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>-2021</w:t>
      </w:r>
      <w:r w:rsidRPr="00D4042B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тюркологии ЕНУ им. Л.Н. Гумилева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91227" w:rsidRPr="00D4042B" w:rsidRDefault="00F91227" w:rsidP="00F91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 xml:space="preserve">2009-2010 старший преподаватель кафедры регионоведения ЕНУ им. Л.Н. Гумилева </w:t>
      </w:r>
    </w:p>
    <w:p w:rsidR="0033462C" w:rsidRPr="00D4042B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>Перечень преподаваемых дисциплин</w:t>
      </w:r>
      <w:r w:rsidR="00F91227" w:rsidRPr="00D4042B">
        <w:rPr>
          <w:rFonts w:ascii="Times New Roman" w:hAnsi="Times New Roman" w:cs="Times New Roman"/>
          <w:sz w:val="24"/>
          <w:szCs w:val="24"/>
        </w:rPr>
        <w:t xml:space="preserve">: </w:t>
      </w:r>
      <w:r w:rsidR="00D4042B">
        <w:rPr>
          <w:rFonts w:ascii="Times New Roman" w:hAnsi="Times New Roman" w:cs="Times New Roman"/>
          <w:sz w:val="24"/>
          <w:szCs w:val="24"/>
        </w:rPr>
        <w:t>«</w:t>
      </w:r>
      <w:r w:rsidR="0033462C" w:rsidRPr="00D4042B">
        <w:rPr>
          <w:rFonts w:ascii="Times New Roman" w:hAnsi="Times New Roman" w:cs="Times New Roman"/>
          <w:sz w:val="24"/>
          <w:szCs w:val="24"/>
        </w:rPr>
        <w:t>Турецкий язык</w:t>
      </w:r>
      <w:r w:rsidR="00D4042B">
        <w:rPr>
          <w:rFonts w:ascii="Times New Roman" w:hAnsi="Times New Roman" w:cs="Times New Roman"/>
          <w:sz w:val="24"/>
          <w:szCs w:val="24"/>
        </w:rPr>
        <w:t>»</w:t>
      </w:r>
      <w:r w:rsidR="0033462C" w:rsidRPr="00D4042B">
        <w:rPr>
          <w:rFonts w:ascii="Times New Roman" w:hAnsi="Times New Roman" w:cs="Times New Roman"/>
          <w:sz w:val="24"/>
          <w:szCs w:val="24"/>
        </w:rPr>
        <w:t xml:space="preserve">, </w:t>
      </w:r>
      <w:r w:rsidR="00D4042B">
        <w:rPr>
          <w:rFonts w:ascii="Times New Roman" w:hAnsi="Times New Roman" w:cs="Times New Roman"/>
          <w:sz w:val="24"/>
          <w:szCs w:val="24"/>
        </w:rPr>
        <w:t>«</w:t>
      </w:r>
      <w:r w:rsidR="00F91227" w:rsidRPr="00D4042B">
        <w:rPr>
          <w:rFonts w:ascii="Times New Roman" w:hAnsi="Times New Roman" w:cs="Times New Roman"/>
          <w:sz w:val="24"/>
          <w:szCs w:val="24"/>
        </w:rPr>
        <w:t xml:space="preserve">Теоретическая грамматика турецкого </w:t>
      </w:r>
      <w:r w:rsidR="00D4042B">
        <w:rPr>
          <w:rFonts w:ascii="Times New Roman" w:hAnsi="Times New Roman" w:cs="Times New Roman"/>
          <w:sz w:val="24"/>
          <w:szCs w:val="24"/>
        </w:rPr>
        <w:t xml:space="preserve">и казахского </w:t>
      </w:r>
      <w:r w:rsidR="0033462C" w:rsidRPr="00D4042B">
        <w:rPr>
          <w:rFonts w:ascii="Times New Roman" w:hAnsi="Times New Roman" w:cs="Times New Roman"/>
          <w:sz w:val="24"/>
          <w:szCs w:val="24"/>
        </w:rPr>
        <w:t>язык</w:t>
      </w:r>
      <w:r w:rsidR="00D4042B">
        <w:rPr>
          <w:rFonts w:ascii="Times New Roman" w:hAnsi="Times New Roman" w:cs="Times New Roman"/>
          <w:sz w:val="24"/>
          <w:szCs w:val="24"/>
        </w:rPr>
        <w:t>ов»</w:t>
      </w:r>
      <w:r w:rsidR="0033462C" w:rsidRPr="00D4042B">
        <w:rPr>
          <w:rFonts w:ascii="Times New Roman" w:hAnsi="Times New Roman" w:cs="Times New Roman"/>
          <w:sz w:val="24"/>
          <w:szCs w:val="24"/>
        </w:rPr>
        <w:t xml:space="preserve">, </w:t>
      </w:r>
      <w:r w:rsidR="00D4042B">
        <w:rPr>
          <w:rFonts w:ascii="Times New Roman" w:hAnsi="Times New Roman" w:cs="Times New Roman"/>
          <w:sz w:val="24"/>
          <w:szCs w:val="24"/>
        </w:rPr>
        <w:t>«</w:t>
      </w:r>
      <w:r w:rsidR="0033462C" w:rsidRPr="00D4042B">
        <w:rPr>
          <w:rFonts w:ascii="Times New Roman" w:hAnsi="Times New Roman" w:cs="Times New Roman"/>
          <w:sz w:val="24"/>
          <w:szCs w:val="24"/>
        </w:rPr>
        <w:t>Практика перевода</w:t>
      </w:r>
      <w:r w:rsidR="00D4042B">
        <w:rPr>
          <w:rFonts w:ascii="Times New Roman" w:hAnsi="Times New Roman" w:cs="Times New Roman"/>
          <w:sz w:val="24"/>
          <w:szCs w:val="24"/>
        </w:rPr>
        <w:t>»</w:t>
      </w:r>
      <w:r w:rsidR="0033462C" w:rsidRPr="00D4042B">
        <w:rPr>
          <w:rFonts w:ascii="Times New Roman" w:hAnsi="Times New Roman" w:cs="Times New Roman"/>
          <w:sz w:val="24"/>
          <w:szCs w:val="24"/>
        </w:rPr>
        <w:t>.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>Занятость</w:t>
      </w:r>
      <w:r w:rsidR="0033462C" w:rsidRPr="00D4042B">
        <w:rPr>
          <w:rFonts w:ascii="Times New Roman" w:hAnsi="Times New Roman" w:cs="Times New Roman"/>
          <w:sz w:val="24"/>
          <w:szCs w:val="24"/>
        </w:rPr>
        <w:t xml:space="preserve">: </w:t>
      </w:r>
      <w:r w:rsidRPr="00D4042B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33462C" w:rsidRPr="00D4042B">
        <w:rPr>
          <w:rFonts w:ascii="Times New Roman" w:hAnsi="Times New Roman" w:cs="Times New Roman"/>
          <w:sz w:val="24"/>
          <w:szCs w:val="24"/>
        </w:rPr>
        <w:t>рабочий день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042B"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33462C" w:rsidRPr="00D4042B" w:rsidRDefault="0033462C" w:rsidP="0033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42B">
        <w:rPr>
          <w:rFonts w:ascii="Times New Roman" w:hAnsi="Times New Roman" w:cs="Times New Roman"/>
          <w:sz w:val="24"/>
          <w:szCs w:val="24"/>
        </w:rPr>
        <w:t>2008-2009 инспектор службы кадровой политики ЕНУ им. Л.Н. Гумилева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3462C" w:rsidRPr="00D4042B" w:rsidRDefault="0033462C" w:rsidP="00334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 xml:space="preserve">2006-2008 менеджер-переводчик </w:t>
      </w:r>
      <w:r w:rsidRPr="00D4042B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D4042B">
        <w:rPr>
          <w:rFonts w:ascii="Times New Roman" w:hAnsi="Times New Roman" w:cs="Times New Roman"/>
          <w:sz w:val="24"/>
          <w:szCs w:val="24"/>
        </w:rPr>
        <w:t>аучно</w:t>
      </w:r>
      <w:proofErr w:type="spellEnd"/>
      <w:r w:rsidRPr="00D4042B">
        <w:rPr>
          <w:rFonts w:ascii="Times New Roman" w:hAnsi="Times New Roman" w:cs="Times New Roman"/>
          <w:sz w:val="24"/>
          <w:szCs w:val="24"/>
        </w:rPr>
        <w:t>-методического центра «</w:t>
      </w:r>
      <w:proofErr w:type="spellStart"/>
      <w:r w:rsidRPr="00D4042B">
        <w:rPr>
          <w:rFonts w:ascii="Times New Roman" w:hAnsi="Times New Roman" w:cs="Times New Roman"/>
          <w:sz w:val="24"/>
          <w:szCs w:val="24"/>
        </w:rPr>
        <w:t>Алсем-Астана»</w:t>
      </w:r>
      <w:proofErr w:type="spellEnd"/>
    </w:p>
    <w:p w:rsidR="0050666F" w:rsidRPr="00D4042B" w:rsidRDefault="0033462C" w:rsidP="00334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 xml:space="preserve">Занятость: </w:t>
      </w:r>
      <w:r w:rsidR="0050666F" w:rsidRPr="00D4042B">
        <w:rPr>
          <w:rFonts w:ascii="Times New Roman" w:hAnsi="Times New Roman" w:cs="Times New Roman"/>
          <w:sz w:val="24"/>
          <w:szCs w:val="24"/>
        </w:rPr>
        <w:t>полная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0666F" w:rsidRPr="00D4042B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4042B">
        <w:rPr>
          <w:rFonts w:ascii="Times New Roman" w:hAnsi="Times New Roman" w:cs="Times New Roman"/>
          <w:sz w:val="24"/>
          <w:szCs w:val="24"/>
        </w:rPr>
        <w:t>Период:</w:t>
      </w:r>
      <w:r w:rsidRPr="00D4042B">
        <w:rPr>
          <w:rFonts w:ascii="Times New Roman" w:hAnsi="Times New Roman" w:cs="Times New Roman"/>
          <w:sz w:val="24"/>
          <w:szCs w:val="24"/>
        </w:rPr>
        <w:tab/>
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  <w:r w:rsidR="00657651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Награды и премии:</w:t>
      </w:r>
      <w:r w:rsidR="00657651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  <w:r w:rsidR="0033462C" w:rsidRPr="00D4042B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50666F" w:rsidRPr="00D4042B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33462C" w:rsidRPr="00D4042B" w:rsidRDefault="0033462C" w:rsidP="0065765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D4042B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Научные публикации в международных научных изданиях Scopus </w:t>
      </w:r>
    </w:p>
    <w:p w:rsidR="00D4042B" w:rsidRPr="00657651" w:rsidRDefault="00657651" w:rsidP="006576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65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D4042B" w:rsidRPr="00657651">
        <w:rPr>
          <w:rFonts w:ascii="Times New Roman" w:hAnsi="Times New Roman" w:cs="Times New Roman"/>
          <w:sz w:val="24"/>
          <w:szCs w:val="24"/>
          <w:lang w:val="kk-KZ"/>
        </w:rPr>
        <w:t xml:space="preserve">Turks Akhyska of Kazakhstan: History and Contemporaneity </w:t>
      </w:r>
      <w:r w:rsidR="00D4042B" w:rsidRPr="0065765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4042B" w:rsidRPr="00657651">
        <w:rPr>
          <w:rFonts w:ascii="Times New Roman" w:hAnsi="Times New Roman" w:cs="Times New Roman"/>
          <w:sz w:val="24"/>
          <w:szCs w:val="24"/>
          <w:lang w:val="kk-KZ"/>
        </w:rPr>
        <w:t xml:space="preserve">Astra Salvensis - review of history and culture. </w:t>
      </w:r>
      <w:r w:rsidR="00D4042B" w:rsidRPr="006576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D4042B" w:rsidRPr="00657651">
        <w:rPr>
          <w:rFonts w:ascii="Times New Roman" w:hAnsi="Times New Roman" w:cs="Times New Roman"/>
          <w:sz w:val="24"/>
          <w:szCs w:val="24"/>
          <w:lang w:val="kk-KZ"/>
        </w:rPr>
        <w:t xml:space="preserve"> 2018. </w:t>
      </w:r>
      <w:r w:rsidR="00D4042B" w:rsidRPr="006576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D4042B" w:rsidRPr="00657651">
        <w:rPr>
          <w:rFonts w:ascii="Times New Roman" w:hAnsi="Times New Roman" w:cs="Times New Roman"/>
          <w:sz w:val="24"/>
          <w:szCs w:val="24"/>
          <w:lang w:val="kk-KZ"/>
        </w:rPr>
        <w:t xml:space="preserve"> № 1 (11). </w:t>
      </w:r>
      <w:r w:rsidR="00D4042B" w:rsidRPr="006576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D4042B" w:rsidRPr="00657651">
        <w:rPr>
          <w:rFonts w:ascii="Times New Roman" w:hAnsi="Times New Roman" w:cs="Times New Roman"/>
          <w:sz w:val="24"/>
          <w:szCs w:val="24"/>
          <w:lang w:val="kk-KZ"/>
        </w:rPr>
        <w:t xml:space="preserve"> С. 273-287 </w:t>
      </w:r>
      <w:hyperlink r:id="rId5" w:history="1">
        <w:r w:rsidR="00D4042B" w:rsidRPr="00657651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http://surl.li/fktr</w:t>
        </w:r>
      </w:hyperlink>
      <w:r w:rsidR="00D4042B" w:rsidRPr="006576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 </w:t>
      </w:r>
      <w:r w:rsidR="00D4042B" w:rsidRPr="006576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, </w:t>
      </w:r>
      <w:r w:rsidR="0068313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соавторы</w:t>
      </w:r>
      <w:r w:rsidR="0068313A" w:rsidRPr="0068313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: </w:t>
      </w:r>
      <w:r w:rsidR="00D4042B" w:rsidRPr="00657651">
        <w:rPr>
          <w:rFonts w:ascii="Times New Roman" w:hAnsi="Times New Roman" w:cs="Times New Roman"/>
          <w:sz w:val="24"/>
          <w:szCs w:val="24"/>
          <w:lang w:val="kk-KZ"/>
        </w:rPr>
        <w:t>N. Shaimerdinova, A.K. Kairzhanov</w:t>
      </w:r>
    </w:p>
    <w:p w:rsidR="00D4042B" w:rsidRPr="00D4042B" w:rsidRDefault="00657651" w:rsidP="0065765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D4042B" w:rsidRPr="00D4042B">
        <w:rPr>
          <w:rFonts w:ascii="Times New Roman" w:hAnsi="Times New Roman" w:cs="Times New Roman"/>
          <w:sz w:val="24"/>
          <w:szCs w:val="24"/>
          <w:lang w:val="kk-KZ"/>
        </w:rPr>
        <w:t>Lexemes with the “camel” component in Kazakh problems of translation</w:t>
      </w:r>
      <w:r w:rsidR="00D4042B" w:rsidRPr="00D4042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4042B" w:rsidRPr="00D4042B">
        <w:rPr>
          <w:rFonts w:ascii="Times New Roman" w:hAnsi="Times New Roman" w:cs="Times New Roman"/>
          <w:sz w:val="24"/>
          <w:szCs w:val="24"/>
          <w:lang w:val="kk-KZ"/>
        </w:rPr>
        <w:t xml:space="preserve">Opción, Año 36, Especial. </w:t>
      </w:r>
      <w:r w:rsidR="00D4042B" w:rsidRPr="00D404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D4042B" w:rsidRPr="00D4042B">
        <w:rPr>
          <w:rFonts w:ascii="Times New Roman" w:hAnsi="Times New Roman" w:cs="Times New Roman"/>
          <w:sz w:val="24"/>
          <w:szCs w:val="24"/>
          <w:lang w:val="kk-KZ"/>
        </w:rPr>
        <w:t xml:space="preserve"> 2020. </w:t>
      </w:r>
      <w:r w:rsidR="00D4042B" w:rsidRPr="00D404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D4042B" w:rsidRPr="00D4042B">
        <w:rPr>
          <w:rFonts w:ascii="Times New Roman" w:hAnsi="Times New Roman" w:cs="Times New Roman"/>
          <w:sz w:val="24"/>
          <w:szCs w:val="24"/>
          <w:lang w:val="kk-KZ"/>
        </w:rPr>
        <w:t xml:space="preserve"> №27. </w:t>
      </w:r>
      <w:r w:rsidR="00D4042B" w:rsidRPr="00D404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– </w:t>
      </w:r>
      <w:r w:rsidR="00D4042B" w:rsidRPr="00D4042B">
        <w:rPr>
          <w:rFonts w:ascii="Times New Roman" w:hAnsi="Times New Roman" w:cs="Times New Roman"/>
          <w:sz w:val="24"/>
          <w:szCs w:val="24"/>
          <w:lang w:val="kk-KZ"/>
        </w:rPr>
        <w:t xml:space="preserve">С. 1660-1674.  </w:t>
      </w:r>
      <w:hyperlink r:id="rId6" w:history="1">
        <w:r w:rsidR="00D4042B" w:rsidRPr="00D4042B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http://surl.li/mrqvu</w:t>
        </w:r>
      </w:hyperlink>
      <w:r w:rsidR="00D4042B" w:rsidRPr="00D4042B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8313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соавторы</w:t>
      </w:r>
      <w:r w:rsidR="0068313A" w:rsidRPr="0068313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: </w:t>
      </w:r>
      <w:r w:rsidR="00D4042B" w:rsidRPr="00D4042B">
        <w:rPr>
          <w:rFonts w:ascii="Times New Roman" w:hAnsi="Times New Roman" w:cs="Times New Roman"/>
          <w:sz w:val="24"/>
          <w:szCs w:val="24"/>
          <w:lang w:val="kk-KZ"/>
        </w:rPr>
        <w:t>N. Zhumay, G. Zhiyembayeva, M.A. Zhunissova</w:t>
      </w:r>
    </w:p>
    <w:p w:rsidR="00D4042B" w:rsidRDefault="00D4042B" w:rsidP="006831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57651">
        <w:rPr>
          <w:rFonts w:ascii="Times New Roman" w:hAnsi="Times New Roman" w:cs="Times New Roman"/>
          <w:i/>
          <w:sz w:val="24"/>
          <w:szCs w:val="24"/>
          <w:lang w:val="kk-KZ"/>
        </w:rPr>
        <w:t>Публикации в изданиях, включенных в перечень КОКСНВО МНВО РК</w:t>
      </w:r>
    </w:p>
    <w:p w:rsidR="00657651" w:rsidRPr="00657651" w:rsidRDefault="00657651" w:rsidP="0065765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5765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 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Культурно - языковые процессы в языке турок ахыска в условиях современного Казахстана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ЕҰУ хабаршысы. Саяси ғылымдар сериясы: ғылыми журналы. </w:t>
      </w:r>
      <w:r w:rsidRPr="006576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Астана, 2018. </w:t>
      </w:r>
      <w:r w:rsidRPr="006576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№ 2 (123). </w:t>
      </w:r>
      <w:r w:rsidRPr="006576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С. 101-107.</w:t>
      </w:r>
    </w:p>
    <w:p w:rsidR="00657651" w:rsidRPr="00657651" w:rsidRDefault="00657651" w:rsidP="0065765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Тува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түркілерінің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фольклорындағы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қаһармандық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эпостар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және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оның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ерекшеліктері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ЕҰУ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хабаршысы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Саяси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ғылымдар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Аймақтану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Шығыстану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Түркітану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сериясы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. - </w:t>
      </w:r>
      <w:proofErr w:type="spellStart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>Нұр-Сұлтан</w:t>
      </w:r>
      <w:proofErr w:type="spellEnd"/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2019. </w:t>
      </w:r>
      <w:r w:rsidRPr="006576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 3 (128).</w:t>
      </w:r>
      <w:r w:rsidRPr="0065765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–</w:t>
      </w:r>
      <w:r w:rsidRPr="006576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Б. 110-115</w:t>
      </w:r>
    </w:p>
    <w:p w:rsidR="0033462C" w:rsidRPr="00657651" w:rsidRDefault="00657651" w:rsidP="00657651">
      <w:p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kk-KZ"/>
        </w:rPr>
      </w:pPr>
      <w:r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5. </w:t>
      </w:r>
      <w:r w:rsidRPr="00657651">
        <w:rPr>
          <w:rFonts w:ascii="Times New Roman" w:eastAsia="MS Mincho" w:hAnsi="Times New Roman" w:cs="Times New Roman"/>
          <w:sz w:val="24"/>
          <w:szCs w:val="24"/>
          <w:lang w:val="kk-KZ"/>
        </w:rPr>
        <w:t>Традиционная культура тюркских этносов казахстана (на примере азербайджанской диаспоры)</w:t>
      </w:r>
      <w:r w:rsidRPr="00657651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. </w:t>
      </w:r>
      <w:r w:rsidRPr="00657651">
        <w:rPr>
          <w:rFonts w:ascii="Times New Roman" w:eastAsia="MS Mincho" w:hAnsi="Times New Roman" w:cs="Times New Roman"/>
          <w:sz w:val="24"/>
          <w:szCs w:val="24"/>
          <w:lang w:val="kk-KZ"/>
        </w:rPr>
        <w:t>Наука и жизнь Казахстана. Международный научный журнал, №7/1, 2019. – 308-313 б.</w:t>
      </w:r>
    </w:p>
    <w:p w:rsidR="00657651" w:rsidRPr="00657651" w:rsidRDefault="00657651" w:rsidP="00657651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6. </w:t>
      </w:r>
      <w:r w:rsidRPr="00657651">
        <w:rPr>
          <w:rFonts w:ascii="Times New Roman" w:eastAsia="MS Mincho" w:hAnsi="Times New Roman" w:cs="Times New Roman"/>
          <w:sz w:val="24"/>
          <w:szCs w:val="24"/>
          <w:lang w:val="kk-KZ"/>
        </w:rPr>
        <w:t>Түркі халықтарының қаһармандық эпостарындағы батырлардың балалық шағы, алғашқы ерлік мотиві</w:t>
      </w:r>
      <w:r w:rsidRPr="00657651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. </w:t>
      </w:r>
      <w:r w:rsidRPr="00657651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Наука и жизнь Казахстана. </w:t>
      </w:r>
      <w:r w:rsidRPr="00657651">
        <w:rPr>
          <w:rFonts w:ascii="Times New Roman" w:hAnsi="Times New Roman" w:cs="Times New Roman"/>
          <w:sz w:val="24"/>
          <w:szCs w:val="24"/>
          <w:lang w:val="kk-KZ"/>
        </w:rPr>
        <w:t xml:space="preserve">Международный научный журнал, </w:t>
      </w:r>
      <w:r w:rsidRPr="00657651">
        <w:rPr>
          <w:rFonts w:ascii="Times New Roman" w:eastAsia="MS Mincho" w:hAnsi="Times New Roman" w:cs="Times New Roman"/>
          <w:sz w:val="24"/>
          <w:szCs w:val="24"/>
          <w:lang w:val="kk-KZ"/>
        </w:rPr>
        <w:t>№7/1, 2019. – 239-244 б.</w:t>
      </w:r>
    </w:p>
    <w:p w:rsidR="0050666F" w:rsidRPr="00657651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7651">
        <w:rPr>
          <w:rFonts w:ascii="Times New Roman" w:hAnsi="Times New Roman" w:cs="Times New Roman"/>
          <w:b/>
          <w:sz w:val="24"/>
          <w:szCs w:val="24"/>
          <w:lang w:val="kk-KZ"/>
        </w:rPr>
        <w:t>Новые научные разработки:</w:t>
      </w:r>
      <w:r w:rsidR="0033462C" w:rsidRPr="006576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</w:p>
    <w:p w:rsidR="00657651" w:rsidRPr="008A5316" w:rsidRDefault="0050666F" w:rsidP="00657651">
      <w:pPr>
        <w:spacing w:after="0" w:line="240" w:lineRule="auto"/>
        <w:rPr>
          <w:rFonts w:ascii="Times New Roman" w:hAnsi="Times New Roman"/>
          <w:i/>
          <w:iCs/>
          <w:color w:val="333333"/>
          <w:shd w:val="clear" w:color="auto" w:fill="FFFFFF"/>
          <w:lang w:val="kk-KZ"/>
        </w:rPr>
      </w:pPr>
      <w:r w:rsidRPr="00D4042B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="0033462C" w:rsidRPr="00D4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651" w:rsidRPr="008A5316">
        <w:rPr>
          <w:rFonts w:ascii="Times New Roman" w:hAnsi="Times New Roman"/>
          <w:i/>
          <w:iCs/>
          <w:color w:val="333333"/>
          <w:shd w:val="clear" w:color="auto" w:fill="FFFFFF"/>
          <w:lang w:val="kk-KZ"/>
        </w:rPr>
        <w:t>Исполнитель проектов:</w:t>
      </w:r>
    </w:p>
    <w:p w:rsidR="00657651" w:rsidRPr="00657651" w:rsidRDefault="00657651" w:rsidP="0068313A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/>
          <w:b w:val="0"/>
          <w:shd w:val="clear" w:color="auto" w:fill="FFFFFF"/>
        </w:rPr>
      </w:pPr>
      <w:r>
        <w:rPr>
          <w:rStyle w:val="a5"/>
          <w:rFonts w:ascii="Times New Roman" w:hAnsi="Times New Roman"/>
          <w:b w:val="0"/>
          <w:shd w:val="clear" w:color="auto" w:fill="FFFFFF"/>
        </w:rPr>
        <w:t xml:space="preserve">2014-2017 гг. </w:t>
      </w:r>
      <w:r w:rsidRPr="00657651">
        <w:rPr>
          <w:rStyle w:val="a5"/>
          <w:rFonts w:ascii="Times New Roman" w:hAnsi="Times New Roman"/>
          <w:b w:val="0"/>
          <w:shd w:val="clear" w:color="auto" w:fill="FFFFFF"/>
        </w:rPr>
        <w:t>«Взаимодействие тюркских языков и культур в постсоветском Казахстане»</w:t>
      </w:r>
    </w:p>
    <w:p w:rsidR="00657651" w:rsidRPr="00657651" w:rsidRDefault="00657651" w:rsidP="0068313A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/>
          <w:b w:val="0"/>
          <w:shd w:val="clear" w:color="auto" w:fill="FFFFFF"/>
        </w:rPr>
      </w:pPr>
      <w:r w:rsidRPr="00657651">
        <w:rPr>
          <w:rFonts w:ascii="Times New Roman" w:hAnsi="Times New Roman"/>
        </w:rPr>
        <w:t>2</w:t>
      </w:r>
      <w:r>
        <w:rPr>
          <w:rFonts w:ascii="Times New Roman" w:hAnsi="Times New Roman"/>
        </w:rPr>
        <w:t>017-2018 г</w:t>
      </w:r>
      <w:r w:rsidRPr="00657651">
        <w:rPr>
          <w:rFonts w:ascii="Times New Roman" w:hAnsi="Times New Roman"/>
        </w:rPr>
        <w:t>г. «Тюркский мир Казахстана: вариа</w:t>
      </w:r>
      <w:r>
        <w:rPr>
          <w:rFonts w:ascii="Times New Roman" w:hAnsi="Times New Roman"/>
        </w:rPr>
        <w:t xml:space="preserve">нты языка, культурные архетипы, </w:t>
      </w:r>
      <w:r w:rsidRPr="00657651">
        <w:rPr>
          <w:rFonts w:ascii="Times New Roman" w:hAnsi="Times New Roman"/>
        </w:rPr>
        <w:t>идентификация турецкой диаспоры»</w:t>
      </w:r>
    </w:p>
    <w:p w:rsidR="0050666F" w:rsidRPr="00D4042B" w:rsidRDefault="0050666F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sectPr w:rsidR="0050666F" w:rsidRPr="00D4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626"/>
    <w:multiLevelType w:val="hybridMultilevel"/>
    <w:tmpl w:val="DB003D1A"/>
    <w:lvl w:ilvl="0" w:tplc="74F2C3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03717"/>
    <w:multiLevelType w:val="hybridMultilevel"/>
    <w:tmpl w:val="A64A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9"/>
    <w:rsid w:val="0033462C"/>
    <w:rsid w:val="00365453"/>
    <w:rsid w:val="0050666F"/>
    <w:rsid w:val="00657651"/>
    <w:rsid w:val="0068313A"/>
    <w:rsid w:val="008E710B"/>
    <w:rsid w:val="00C33A49"/>
    <w:rsid w:val="00D4042B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7AC8"/>
  <w15:docId w15:val="{05B65130-7D52-4471-A94C-13E65A5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91227"/>
    <w:rPr>
      <w:rFonts w:ascii="Times New Roman" w:hAnsi="Times New Roman"/>
      <w:color w:val="000000"/>
      <w:sz w:val="20"/>
      <w:u w:val="none"/>
      <w:effect w:val="none"/>
    </w:rPr>
  </w:style>
  <w:style w:type="character" w:styleId="a3">
    <w:name w:val="Hyperlink"/>
    <w:basedOn w:val="a0"/>
    <w:uiPriority w:val="99"/>
    <w:unhideWhenUsed/>
    <w:rsid w:val="003346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42B"/>
    <w:pPr>
      <w:ind w:left="720"/>
      <w:contextualSpacing/>
    </w:pPr>
  </w:style>
  <w:style w:type="character" w:styleId="a5">
    <w:name w:val="Strong"/>
    <w:uiPriority w:val="22"/>
    <w:qFormat/>
    <w:rsid w:val="0065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mrqvu" TargetMode="External"/><Relationship Id="rId5" Type="http://schemas.openxmlformats.org/officeDocument/2006/relationships/hyperlink" Target="http://surl.li/fk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2023-12-07T02:57:00Z</dcterms:created>
  <dcterms:modified xsi:type="dcterms:W3CDTF">2023-12-07T06:24:00Z</dcterms:modified>
</cp:coreProperties>
</file>