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31537" w:rsidRDefault="00D3153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научных и научно-методических трудов </w:t>
      </w:r>
    </w:p>
    <w:p w:rsidR="00FE3696" w:rsidRPr="00D31537" w:rsidRDefault="00785B16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кандидата </w:t>
      </w:r>
      <w:r w:rsidR="00983433">
        <w:rPr>
          <w:rFonts w:ascii="Times New Roman" w:hAnsi="Times New Roman" w:cs="Times New Roman"/>
          <w:b/>
          <w:sz w:val="24"/>
          <w:szCs w:val="24"/>
        </w:rPr>
        <w:t>технических</w:t>
      </w:r>
      <w:r w:rsidRPr="00D31537">
        <w:rPr>
          <w:rFonts w:ascii="Times New Roman" w:hAnsi="Times New Roman" w:cs="Times New Roman"/>
          <w:b/>
          <w:sz w:val="24"/>
          <w:szCs w:val="24"/>
        </w:rPr>
        <w:t xml:space="preserve"> наук,   </w:t>
      </w:r>
      <w:r w:rsidR="00FE4628" w:rsidRPr="00D31537">
        <w:rPr>
          <w:rFonts w:ascii="Times New Roman" w:hAnsi="Times New Roman" w:cs="Times New Roman"/>
          <w:b/>
          <w:sz w:val="24"/>
          <w:szCs w:val="24"/>
        </w:rPr>
        <w:t>ассоциированного про</w:t>
      </w:r>
      <w:r w:rsidR="00FE3696" w:rsidRPr="00D31537">
        <w:rPr>
          <w:rFonts w:ascii="Times New Roman" w:hAnsi="Times New Roman" w:cs="Times New Roman"/>
          <w:b/>
          <w:sz w:val="24"/>
          <w:szCs w:val="24"/>
        </w:rPr>
        <w:t>фессора кафедры «Информационные технологии</w:t>
      </w:r>
      <w:r w:rsidR="00FE4628" w:rsidRPr="00D315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>Казахского университета технологии и бизнеса</w:t>
      </w:r>
      <w:r w:rsidR="0075130B">
        <w:rPr>
          <w:rFonts w:ascii="Times New Roman" w:hAnsi="Times New Roman" w:cs="Times New Roman"/>
          <w:b/>
          <w:sz w:val="24"/>
          <w:szCs w:val="24"/>
        </w:rPr>
        <w:t xml:space="preserve"> имени К. </w:t>
      </w:r>
      <w:proofErr w:type="spellStart"/>
      <w:r w:rsidR="0075130B">
        <w:rPr>
          <w:rFonts w:ascii="Times New Roman" w:hAnsi="Times New Roman" w:cs="Times New Roman"/>
          <w:b/>
          <w:sz w:val="24"/>
          <w:szCs w:val="24"/>
        </w:rPr>
        <w:t>Кулажанова</w:t>
      </w:r>
      <w:proofErr w:type="spellEnd"/>
      <w:r w:rsidRPr="00D3153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D6390" w:rsidRDefault="00983433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Акишева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Каршыга</w:t>
      </w:r>
      <w:proofErr w:type="spellEnd"/>
      <w:r w:rsidR="00AF1A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Максутовича</w:t>
      </w:r>
      <w:proofErr w:type="spellEnd"/>
    </w:p>
    <w:p w:rsidR="00D31537" w:rsidRPr="00D31537" w:rsidRDefault="00D31537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50"/>
        <w:gridCol w:w="3171"/>
        <w:gridCol w:w="440"/>
        <w:gridCol w:w="1187"/>
        <w:gridCol w:w="5586"/>
        <w:gridCol w:w="740"/>
        <w:gridCol w:w="850"/>
        <w:gridCol w:w="142"/>
        <w:gridCol w:w="1920"/>
      </w:tblGrid>
      <w:tr w:rsidR="00FE4628" w:rsidRPr="00AF1ABC" w:rsidTr="000F3F2F">
        <w:tc>
          <w:tcPr>
            <w:tcW w:w="750" w:type="dxa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FE4628" w:rsidRPr="00D31537" w:rsidRDefault="00FE462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F00508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586" w:type="dxa"/>
            <w:vAlign w:val="center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Баспа, журнал</w:t>
            </w:r>
          </w:p>
          <w:p w:rsidR="00FE4628" w:rsidRPr="00D31537" w:rsidRDefault="00FE4628" w:rsidP="00F55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(атауы, №, жылы, беттері), </w:t>
            </w:r>
            <w:r w:rsidR="00F55F27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куәліктің, патенттің 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, журнал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(название, год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страницы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 авторского свидетельства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патента</w:t>
            </w:r>
          </w:p>
        </w:tc>
        <w:tc>
          <w:tcPr>
            <w:tcW w:w="1590" w:type="dxa"/>
            <w:gridSpan w:val="2"/>
          </w:tcPr>
          <w:p w:rsidR="00FE4628" w:rsidRPr="00D31537" w:rsidRDefault="00F0050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табақтар саны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листов</w:t>
            </w:r>
          </w:p>
        </w:tc>
        <w:tc>
          <w:tcPr>
            <w:tcW w:w="2062" w:type="dxa"/>
            <w:gridSpan w:val="2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аты-жөні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соавторов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628" w:rsidRPr="00D31537" w:rsidTr="000F3F2F">
        <w:tc>
          <w:tcPr>
            <w:tcW w:w="750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6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628" w:rsidRPr="00D31537" w:rsidTr="00FE4628">
        <w:tc>
          <w:tcPr>
            <w:tcW w:w="14786" w:type="dxa"/>
            <w:gridSpan w:val="9"/>
          </w:tcPr>
          <w:p w:rsidR="00FE4628" w:rsidRPr="00D31537" w:rsidRDefault="00FE4628" w:rsidP="006B4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научных и научно-методических трудов, опубликованные после присвоения ученой степени кандидата </w:t>
            </w:r>
            <w:r w:rsidR="006B4C5E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FE4628" w:rsidRPr="00D31537" w:rsidTr="00053D04">
        <w:tc>
          <w:tcPr>
            <w:tcW w:w="750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6" w:type="dxa"/>
            <w:gridSpan w:val="8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пособия, монографии</w:t>
            </w:r>
          </w:p>
        </w:tc>
      </w:tr>
      <w:tr w:rsidR="001A585C" w:rsidRPr="00010148" w:rsidTr="00C330FF">
        <w:tc>
          <w:tcPr>
            <w:tcW w:w="750" w:type="dxa"/>
          </w:tcPr>
          <w:p w:rsidR="001A585C" w:rsidRPr="00D31537" w:rsidRDefault="001A585C" w:rsidP="004857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1" w:type="dxa"/>
            <w:gridSpan w:val="2"/>
          </w:tcPr>
          <w:p w:rsidR="001A585C" w:rsidRPr="00010148" w:rsidRDefault="00010148" w:rsidP="001A58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148">
              <w:rPr>
                <w:rFonts w:ascii="Times New Roman" w:hAnsi="Times New Roman"/>
                <w:sz w:val="24"/>
                <w:szCs w:val="24"/>
                <w:lang w:val="kk-KZ"/>
              </w:rPr>
              <w:t>Автоматты басқарудың теориялық негіздері бойнша дәрістер курсы</w:t>
            </w:r>
          </w:p>
        </w:tc>
        <w:tc>
          <w:tcPr>
            <w:tcW w:w="1187" w:type="dxa"/>
          </w:tcPr>
          <w:p w:rsidR="001A585C" w:rsidRPr="00010148" w:rsidRDefault="00AF1ABC" w:rsidP="00191E3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қуралы</w:t>
            </w:r>
          </w:p>
        </w:tc>
        <w:tc>
          <w:tcPr>
            <w:tcW w:w="6326" w:type="dxa"/>
            <w:gridSpan w:val="2"/>
          </w:tcPr>
          <w:p w:rsidR="001A585C" w:rsidRPr="00010148" w:rsidRDefault="00010148" w:rsidP="001A58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148">
              <w:rPr>
                <w:rFonts w:ascii="Times New Roman" w:hAnsi="Times New Roman"/>
                <w:sz w:val="24"/>
                <w:szCs w:val="24"/>
                <w:lang w:val="kk-KZ"/>
              </w:rPr>
              <w:t>Изд. Лантар BOOKS". 2023. – 272-бет.ISBN 978-601-361-283-6</w:t>
            </w:r>
          </w:p>
        </w:tc>
        <w:tc>
          <w:tcPr>
            <w:tcW w:w="992" w:type="dxa"/>
            <w:gridSpan w:val="2"/>
          </w:tcPr>
          <w:p w:rsidR="001A585C" w:rsidRPr="00010148" w:rsidRDefault="00010148" w:rsidP="00485765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17</w:t>
            </w:r>
          </w:p>
        </w:tc>
        <w:tc>
          <w:tcPr>
            <w:tcW w:w="1920" w:type="dxa"/>
          </w:tcPr>
          <w:p w:rsidR="006B4C5E" w:rsidRPr="00010148" w:rsidRDefault="006B4C5E" w:rsidP="001A585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Pr="006B4C5E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</w:p>
    <w:p w:rsidR="009E10E5" w:rsidRPr="006B4C5E" w:rsidRDefault="0005006E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718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6B4C5E" w:rsidRPr="006B4C5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B4C5E" w:rsidRPr="0015718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9E10E5" w:rsidRPr="006B4C5E">
        <w:rPr>
          <w:rFonts w:ascii="Times New Roman" w:hAnsi="Times New Roman" w:cs="Times New Roman"/>
          <w:sz w:val="24"/>
          <w:szCs w:val="24"/>
          <w:lang w:val="kk-KZ"/>
        </w:rPr>
        <w:t xml:space="preserve">.н.                                 </w:t>
      </w:r>
      <w:r w:rsidR="006B4C5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К.М. Акишев</w:t>
      </w:r>
    </w:p>
    <w:p w:rsidR="00D31537" w:rsidRPr="006B4C5E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10E5" w:rsidRPr="006B4C5E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Список верен:</w:t>
      </w:r>
    </w:p>
    <w:p w:rsidR="00D31537" w:rsidRPr="006B4C5E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117C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Ученый секретарь                                         С.Ж. Ибраимова</w:t>
      </w:r>
      <w:r w:rsidRPr="006B4C5E">
        <w:rPr>
          <w:rFonts w:ascii="Times New Roman" w:hAnsi="Times New Roman" w:cs="Times New Roman"/>
          <w:sz w:val="24"/>
          <w:szCs w:val="24"/>
        </w:rPr>
        <w:tab/>
      </w:r>
    </w:p>
    <w:p w:rsidR="003C290D" w:rsidRDefault="003C290D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C290D" w:rsidRDefault="003C290D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10148" w:rsidRDefault="00010148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10148" w:rsidRDefault="00010148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C290D" w:rsidRPr="006B4C5E" w:rsidRDefault="003C290D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"/>
        <w:gridCol w:w="6161"/>
        <w:gridCol w:w="1197"/>
        <w:gridCol w:w="4440"/>
        <w:gridCol w:w="636"/>
        <w:gridCol w:w="1983"/>
      </w:tblGrid>
      <w:tr w:rsidR="00FE4628" w:rsidRPr="00072062" w:rsidTr="0015718B">
        <w:tc>
          <w:tcPr>
            <w:tcW w:w="14786" w:type="dxa"/>
            <w:gridSpan w:val="6"/>
          </w:tcPr>
          <w:p w:rsidR="00FE4628" w:rsidRPr="00072062" w:rsidRDefault="00FE4628" w:rsidP="00021D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062">
              <w:rPr>
                <w:rFonts w:ascii="Times New Roman" w:hAnsi="Times New Roman" w:cs="Times New Roman"/>
                <w:b/>
              </w:rPr>
              <w:lastRenderedPageBreak/>
              <w:t>Публикации в журналах, рекомендованных КОКСОН М</w:t>
            </w:r>
            <w:r w:rsidR="00AC67EF" w:rsidRPr="00072062">
              <w:rPr>
                <w:rFonts w:ascii="Times New Roman" w:hAnsi="Times New Roman" w:cs="Times New Roman"/>
                <w:b/>
              </w:rPr>
              <w:t>НВО</w:t>
            </w:r>
            <w:r w:rsidRPr="00072062">
              <w:rPr>
                <w:rFonts w:ascii="Times New Roman" w:hAnsi="Times New Roman" w:cs="Times New Roman"/>
                <w:b/>
              </w:rPr>
              <w:t xml:space="preserve"> РК</w:t>
            </w:r>
            <w:r w:rsidR="00AC7AB8" w:rsidRPr="00072062">
              <w:rPr>
                <w:rFonts w:ascii="Times New Roman" w:hAnsi="Times New Roman" w:cs="Times New Roman"/>
                <w:b/>
              </w:rPr>
              <w:t>, патенты</w:t>
            </w:r>
          </w:p>
        </w:tc>
      </w:tr>
      <w:tr w:rsidR="00BB0622" w:rsidRPr="00072062" w:rsidTr="0015718B">
        <w:tc>
          <w:tcPr>
            <w:tcW w:w="369" w:type="dxa"/>
          </w:tcPr>
          <w:p w:rsidR="00BB0622" w:rsidRPr="00072062" w:rsidRDefault="00BB0622" w:rsidP="00D315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161" w:type="dxa"/>
          </w:tcPr>
          <w:p w:rsidR="00BB0622" w:rsidRPr="00072062" w:rsidRDefault="00774103" w:rsidP="006578B3">
            <w:pPr>
              <w:autoSpaceDE w:val="0"/>
              <w:autoSpaceDN w:val="0"/>
              <w:adjustRightInd w:val="0"/>
              <w:rPr>
                <w:rFonts w:ascii="Times New Roman" w:eastAsia="FreeSerifBold" w:hAnsi="Times New Roman" w:cs="Times New Roman"/>
                <w:bCs/>
                <w:lang w:val="en-US"/>
              </w:rPr>
            </w:pPr>
            <w:r w:rsidRPr="00072062">
              <w:rPr>
                <w:rFonts w:ascii="Times New Roman" w:eastAsia="FreeSerifBold" w:hAnsi="Times New Roman" w:cs="Times New Roman"/>
                <w:bCs/>
                <w:lang w:val="kk-KZ"/>
              </w:rPr>
              <w:t>А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  <w:lang w:val="en-US"/>
              </w:rPr>
              <w:t>utomation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  <w:lang w:val="en-US"/>
              </w:rPr>
              <w:t xml:space="preserve"> of labor protection system management at an industrial enterprise</w:t>
            </w:r>
          </w:p>
        </w:tc>
        <w:tc>
          <w:tcPr>
            <w:tcW w:w="1197" w:type="dxa"/>
          </w:tcPr>
          <w:p w:rsidR="00774103" w:rsidRPr="00072062" w:rsidRDefault="00774103" w:rsidP="00774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басыл</w:t>
            </w:r>
            <w:proofErr w:type="spellEnd"/>
            <w:r w:rsidRPr="0007206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74103" w:rsidRPr="00072062" w:rsidRDefault="00774103" w:rsidP="00774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2062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мақала</w:t>
            </w:r>
            <w:proofErr w:type="spellEnd"/>
            <w:r w:rsidRPr="0007206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B0622" w:rsidRPr="00072062" w:rsidRDefault="00774103" w:rsidP="007741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Эл.статья</w:t>
            </w:r>
            <w:proofErr w:type="spellEnd"/>
          </w:p>
        </w:tc>
        <w:tc>
          <w:tcPr>
            <w:tcW w:w="4440" w:type="dxa"/>
          </w:tcPr>
          <w:p w:rsidR="002917F5" w:rsidRPr="00072062" w:rsidRDefault="00774103" w:rsidP="002917F5">
            <w:pPr>
              <w:jc w:val="both"/>
              <w:rPr>
                <w:rFonts w:ascii="Times New Roman" w:eastAsia="FreeSerif" w:hAnsi="Times New Roman" w:cs="Times New Roman"/>
                <w:lang w:val="en-US"/>
              </w:rPr>
            </w:pPr>
            <w:r w:rsidRPr="00072062">
              <w:rPr>
                <w:rFonts w:ascii="Times New Roman" w:eastAsia="FreeSerif" w:hAnsi="Times New Roman" w:cs="Times New Roman"/>
              </w:rPr>
              <w:t xml:space="preserve">ВЕСТНИК </w:t>
            </w:r>
            <w:proofErr w:type="spellStart"/>
            <w:r w:rsidRPr="00072062">
              <w:rPr>
                <w:rFonts w:ascii="Times New Roman" w:eastAsia="FreeSerif" w:hAnsi="Times New Roman" w:cs="Times New Roman"/>
              </w:rPr>
              <w:t>Торайгыров</w:t>
            </w:r>
            <w:proofErr w:type="spellEnd"/>
            <w:r w:rsidRPr="00072062">
              <w:rPr>
                <w:rFonts w:ascii="Times New Roman" w:eastAsia="FreeSerif" w:hAnsi="Times New Roman" w:cs="Times New Roman"/>
              </w:rPr>
              <w:t xml:space="preserve"> университета Энергетическая серия</w:t>
            </w:r>
            <w:proofErr w:type="gramStart"/>
            <w:r w:rsidRPr="00072062">
              <w:rPr>
                <w:rFonts w:ascii="Times New Roman" w:eastAsia="FreeSerif" w:hAnsi="Times New Roman" w:cs="Times New Roman"/>
              </w:rPr>
              <w:t>.</w:t>
            </w:r>
            <w:proofErr w:type="gramEnd"/>
            <w:r w:rsidRPr="00072062">
              <w:rPr>
                <w:rFonts w:ascii="Times New Roman" w:eastAsia="FreeSerif" w:hAnsi="Times New Roman" w:cs="Times New Roman"/>
              </w:rPr>
              <w:t xml:space="preserve"> (</w:t>
            </w:r>
            <w:proofErr w:type="gramStart"/>
            <w:r w:rsidRPr="00072062">
              <w:rPr>
                <w:rFonts w:ascii="Times New Roman" w:eastAsia="FreeSerif" w:hAnsi="Times New Roman" w:cs="Times New Roman"/>
              </w:rPr>
              <w:t>а</w:t>
            </w:r>
            <w:proofErr w:type="gramEnd"/>
            <w:r w:rsidRPr="00072062">
              <w:rPr>
                <w:rFonts w:ascii="Times New Roman" w:eastAsia="FreeSerif" w:hAnsi="Times New Roman" w:cs="Times New Roman"/>
              </w:rPr>
              <w:t>втоматизация, автоматизированные и информацион</w:t>
            </w:r>
            <w:r w:rsidR="002917F5" w:rsidRPr="00072062">
              <w:rPr>
                <w:rFonts w:ascii="Times New Roman" w:eastAsia="FreeSerif" w:hAnsi="Times New Roman" w:cs="Times New Roman"/>
              </w:rPr>
              <w:t>ные системы) № 3 (2024).-стр. 23-38</w:t>
            </w:r>
            <w:r w:rsidRPr="00072062">
              <w:rPr>
                <w:rFonts w:ascii="Times New Roman" w:eastAsia="FreeSerif" w:hAnsi="Times New Roman" w:cs="Times New Roman"/>
              </w:rPr>
              <w:t xml:space="preserve">. </w:t>
            </w:r>
            <w:r w:rsidRPr="00072062">
              <w:rPr>
                <w:rFonts w:ascii="Times New Roman" w:eastAsia="FreeSerif" w:hAnsi="Times New Roman" w:cs="Times New Roman"/>
                <w:lang w:val="en-US"/>
              </w:rPr>
              <w:t>ISSN</w:t>
            </w:r>
            <w:r w:rsidRPr="00072062">
              <w:rPr>
                <w:rFonts w:ascii="Times New Roman" w:eastAsia="FreeSerif" w:hAnsi="Times New Roman" w:cs="Times New Roman"/>
              </w:rPr>
              <w:t xml:space="preserve"> 2710-3420</w:t>
            </w:r>
            <w:r w:rsidR="002917F5" w:rsidRPr="00072062">
              <w:rPr>
                <w:rFonts w:ascii="Times New Roman" w:eastAsia="FreeSerif" w:hAnsi="Times New Roman" w:cs="Times New Roman"/>
              </w:rPr>
              <w:t xml:space="preserve">. </w:t>
            </w:r>
            <w:hyperlink r:id="rId5" w:history="1">
              <w:r w:rsidR="002917F5" w:rsidRPr="00072062">
                <w:rPr>
                  <w:rStyle w:val="a8"/>
                  <w:rFonts w:ascii="Times New Roman" w:eastAsia="FreeSerif" w:hAnsi="Times New Roman" w:cs="Times New Roman"/>
                  <w:lang w:val="en-US"/>
                </w:rPr>
                <w:t>https://doi.org/10.48081/UUUX8522</w:t>
              </w:r>
            </w:hyperlink>
          </w:p>
        </w:tc>
        <w:tc>
          <w:tcPr>
            <w:tcW w:w="636" w:type="dxa"/>
          </w:tcPr>
          <w:p w:rsidR="00BB0622" w:rsidRPr="00072062" w:rsidRDefault="00774103" w:rsidP="0079239D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983" w:type="dxa"/>
          </w:tcPr>
          <w:p w:rsidR="00774103" w:rsidRPr="00072062" w:rsidRDefault="00774103" w:rsidP="00774103">
            <w:pPr>
              <w:rPr>
                <w:rFonts w:ascii="Times New Roman" w:eastAsia="FreeSerifBold" w:hAnsi="Times New Roman" w:cs="Times New Roman"/>
                <w:bCs/>
              </w:rPr>
            </w:pPr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K.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Akishev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 ., J.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Nurtay</w:t>
            </w:r>
            <w:proofErr w:type="spellEnd"/>
          </w:p>
          <w:p w:rsidR="00774103" w:rsidRPr="00072062" w:rsidRDefault="00774103" w:rsidP="00774103">
            <w:pPr>
              <w:rPr>
                <w:rFonts w:ascii="Times New Roman" w:eastAsia="FreeSerifBold" w:hAnsi="Times New Roman" w:cs="Times New Roman"/>
                <w:bCs/>
              </w:rPr>
            </w:pPr>
          </w:p>
          <w:p w:rsidR="00BB0622" w:rsidRPr="00072062" w:rsidRDefault="00BB0622" w:rsidP="00774103">
            <w:pPr>
              <w:rPr>
                <w:rFonts w:ascii="Times New Roman" w:eastAsia="FreeSerifBold" w:hAnsi="Times New Roman" w:cs="Times New Roman"/>
                <w:bCs/>
              </w:rPr>
            </w:pPr>
          </w:p>
        </w:tc>
      </w:tr>
      <w:tr w:rsidR="0069019E" w:rsidRPr="00072062" w:rsidTr="0015718B">
        <w:tc>
          <w:tcPr>
            <w:tcW w:w="369" w:type="dxa"/>
          </w:tcPr>
          <w:p w:rsidR="0069019E" w:rsidRPr="00072062" w:rsidRDefault="0069019E" w:rsidP="00D315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161" w:type="dxa"/>
          </w:tcPr>
          <w:p w:rsidR="0069019E" w:rsidRPr="00AF1ABC" w:rsidRDefault="0069019E" w:rsidP="00AF1ABC">
            <w:pPr>
              <w:autoSpaceDE w:val="0"/>
              <w:autoSpaceDN w:val="0"/>
              <w:adjustRightInd w:val="0"/>
              <w:rPr>
                <w:rFonts w:ascii="Times New Roman" w:eastAsia="FreeSerifBold" w:hAnsi="Times New Roman" w:cs="Times New Roman"/>
                <w:bCs/>
                <w:lang w:val="en-US"/>
              </w:rPr>
            </w:pPr>
            <w:proofErr w:type="spellStart"/>
            <w:r w:rsidRPr="00072062">
              <w:rPr>
                <w:rFonts w:ascii="Times New Roman" w:eastAsia="FreeSerifBold" w:hAnsi="Times New Roman" w:cs="Times New Roman"/>
                <w:bCs/>
                <w:lang w:val="en-US"/>
              </w:rPr>
              <w:t>Theuseofinformationtechnologiesincalculatingtheproductivity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  <w:lang w:val="en-US"/>
              </w:rPr>
              <w:t xml:space="preserve"> of technological equipment for the production of ceramic products based on</w:t>
            </w:r>
            <w:r w:rsidR="00AF1ABC">
              <w:rPr>
                <w:rFonts w:ascii="Times New Roman" w:eastAsia="FreeSerifBold" w:hAnsi="Times New Roman" w:cs="Times New Roman"/>
                <w:bCs/>
                <w:lang w:val="kk-KZ"/>
              </w:rPr>
              <w:t xml:space="preserve"> </w:t>
            </w:r>
            <w:r w:rsidRPr="00AF1ABC">
              <w:rPr>
                <w:rFonts w:ascii="Times New Roman" w:eastAsia="FreeSerifBold" w:hAnsi="Times New Roman" w:cs="Times New Roman"/>
                <w:bCs/>
                <w:lang w:val="en-US"/>
              </w:rPr>
              <w:t>man-</w:t>
            </w:r>
            <w:proofErr w:type="spellStart"/>
            <w:r w:rsidRPr="00AF1ABC">
              <w:rPr>
                <w:rFonts w:ascii="Times New Roman" w:eastAsia="FreeSerifBold" w:hAnsi="Times New Roman" w:cs="Times New Roman"/>
                <w:bCs/>
                <w:lang w:val="en-US"/>
              </w:rPr>
              <w:t>maderawmaterials</w:t>
            </w:r>
            <w:proofErr w:type="spellEnd"/>
          </w:p>
        </w:tc>
        <w:tc>
          <w:tcPr>
            <w:tcW w:w="1197" w:type="dxa"/>
          </w:tcPr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басыл</w:t>
            </w:r>
            <w:proofErr w:type="spellEnd"/>
            <w:r w:rsidRPr="00072062">
              <w:rPr>
                <w:rFonts w:ascii="Times New Roman" w:hAnsi="Times New Roman" w:cs="Times New Roman"/>
              </w:rPr>
              <w:t>.</w:t>
            </w:r>
          </w:p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(мақала)</w:t>
            </w:r>
          </w:p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Эл.статья</w:t>
            </w:r>
            <w:proofErr w:type="spellEnd"/>
          </w:p>
        </w:tc>
        <w:tc>
          <w:tcPr>
            <w:tcW w:w="4440" w:type="dxa"/>
          </w:tcPr>
          <w:p w:rsidR="0069019E" w:rsidRPr="00072062" w:rsidRDefault="0069019E" w:rsidP="0069019E">
            <w:pPr>
              <w:jc w:val="both"/>
              <w:rPr>
                <w:rFonts w:ascii="Times New Roman" w:eastAsia="FreeSerif" w:hAnsi="Times New Roman" w:cs="Times New Roman"/>
              </w:rPr>
            </w:pPr>
            <w:r w:rsidRPr="00072062">
              <w:rPr>
                <w:rFonts w:ascii="Times New Roman" w:eastAsia="FreeSerif" w:hAnsi="Times New Roman" w:cs="Times New Roman"/>
              </w:rPr>
              <w:t xml:space="preserve">ВЕСТНИК </w:t>
            </w:r>
            <w:proofErr w:type="spellStart"/>
            <w:r w:rsidRPr="00072062">
              <w:rPr>
                <w:rFonts w:ascii="Times New Roman" w:eastAsia="FreeSerif" w:hAnsi="Times New Roman" w:cs="Times New Roman"/>
              </w:rPr>
              <w:t>КазУТБ</w:t>
            </w:r>
            <w:proofErr w:type="spellEnd"/>
            <w:r w:rsidRPr="00072062">
              <w:rPr>
                <w:rFonts w:ascii="Times New Roman" w:eastAsia="FreeSerif" w:hAnsi="Times New Roman" w:cs="Times New Roman"/>
              </w:rPr>
              <w:t>, (раздел информационно-коммуникационные и химические технологии), №3(24), 2024.-С.173-185. ISSN:2708-4132.</w:t>
            </w:r>
          </w:p>
          <w:p w:rsidR="002917F5" w:rsidRPr="00072062" w:rsidRDefault="007E6A64" w:rsidP="002917F5">
            <w:pPr>
              <w:jc w:val="both"/>
              <w:rPr>
                <w:rFonts w:ascii="Times New Roman" w:eastAsia="FreeSerif" w:hAnsi="Times New Roman" w:cs="Times New Roman"/>
              </w:rPr>
            </w:pPr>
            <w:hyperlink r:id="rId6" w:history="1">
              <w:r w:rsidR="002917F5" w:rsidRPr="00072062">
                <w:rPr>
                  <w:rStyle w:val="a8"/>
                  <w:rFonts w:ascii="Times New Roman" w:eastAsia="FreeSerif" w:hAnsi="Times New Roman" w:cs="Times New Roman"/>
                </w:rPr>
                <w:t>https://doi.org/10.58805/kazutb.v.3.24-523</w:t>
              </w:r>
            </w:hyperlink>
          </w:p>
        </w:tc>
        <w:tc>
          <w:tcPr>
            <w:tcW w:w="636" w:type="dxa"/>
          </w:tcPr>
          <w:p w:rsidR="0069019E" w:rsidRPr="00072062" w:rsidRDefault="0069019E" w:rsidP="0079239D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983" w:type="dxa"/>
          </w:tcPr>
          <w:p w:rsidR="0069019E" w:rsidRPr="00072062" w:rsidRDefault="0069019E" w:rsidP="0079239D">
            <w:pPr>
              <w:rPr>
                <w:rFonts w:ascii="Times New Roman" w:eastAsia="FreeSerifBold" w:hAnsi="Times New Roman" w:cs="Times New Roman"/>
                <w:bCs/>
              </w:rPr>
            </w:pPr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K.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Akishev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  ,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K.Aryngazin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,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B.Biibosynov</w:t>
            </w:r>
            <w:proofErr w:type="spellEnd"/>
          </w:p>
        </w:tc>
      </w:tr>
      <w:tr w:rsidR="006578B3" w:rsidRPr="00072062" w:rsidTr="0015718B">
        <w:tc>
          <w:tcPr>
            <w:tcW w:w="369" w:type="dxa"/>
          </w:tcPr>
          <w:p w:rsidR="006578B3" w:rsidRPr="00072062" w:rsidRDefault="00774103" w:rsidP="00D315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161" w:type="dxa"/>
          </w:tcPr>
          <w:p w:rsidR="006578B3" w:rsidRPr="00072062" w:rsidRDefault="006578B3" w:rsidP="006578B3">
            <w:pPr>
              <w:autoSpaceDE w:val="0"/>
              <w:autoSpaceDN w:val="0"/>
              <w:adjustRightInd w:val="0"/>
              <w:rPr>
                <w:rFonts w:ascii="Times New Roman" w:eastAsia="SM-CompoNormal" w:hAnsi="Times New Roman" w:cs="Times New Roman"/>
                <w:lang w:val="en-US"/>
              </w:rPr>
            </w:pPr>
            <w:r w:rsidRPr="00072062">
              <w:rPr>
                <w:rFonts w:ascii="Times New Roman" w:eastAsia="FreeSerifBold" w:hAnsi="Times New Roman" w:cs="Times New Roman"/>
                <w:bCs/>
              </w:rPr>
              <w:t>Т</w:t>
            </w:r>
            <w:r w:rsidRPr="00072062">
              <w:rPr>
                <w:rFonts w:ascii="Times New Roman" w:eastAsia="FreeSerifBold" w:hAnsi="Times New Roman" w:cs="Times New Roman"/>
                <w:bCs/>
                <w:lang w:val="en-US"/>
              </w:rPr>
              <w:t>heuseofdigitaltechnologiesforintelligenttrafficmanagement</w:t>
            </w:r>
          </w:p>
        </w:tc>
        <w:tc>
          <w:tcPr>
            <w:tcW w:w="1197" w:type="dxa"/>
          </w:tcPr>
          <w:p w:rsidR="006578B3" w:rsidRPr="00072062" w:rsidRDefault="006578B3" w:rsidP="00657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басыл</w:t>
            </w:r>
            <w:proofErr w:type="spellEnd"/>
            <w:r w:rsidRPr="00072062">
              <w:rPr>
                <w:rFonts w:ascii="Times New Roman" w:hAnsi="Times New Roman" w:cs="Times New Roman"/>
              </w:rPr>
              <w:t>.</w:t>
            </w:r>
          </w:p>
          <w:p w:rsidR="006578B3" w:rsidRPr="00072062" w:rsidRDefault="006578B3" w:rsidP="006578B3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(мақала)</w:t>
            </w:r>
          </w:p>
          <w:p w:rsidR="00D93E3C" w:rsidRPr="00072062" w:rsidRDefault="00D93E3C" w:rsidP="006578B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Эл.статья</w:t>
            </w:r>
            <w:proofErr w:type="spellEnd"/>
          </w:p>
        </w:tc>
        <w:tc>
          <w:tcPr>
            <w:tcW w:w="4440" w:type="dxa"/>
          </w:tcPr>
          <w:p w:rsidR="00D2486A" w:rsidRPr="00072062" w:rsidRDefault="006578B3" w:rsidP="00EC6B0A">
            <w:pPr>
              <w:jc w:val="both"/>
              <w:rPr>
                <w:rFonts w:ascii="Times New Roman" w:eastAsia="FreeSerif-Identity-H" w:hAnsi="Times New Roman" w:cs="Times New Roman"/>
              </w:rPr>
            </w:pPr>
            <w:r w:rsidRPr="00072062">
              <w:rPr>
                <w:rFonts w:ascii="Times New Roman" w:eastAsia="FreeSerif" w:hAnsi="Times New Roman" w:cs="Times New Roman"/>
              </w:rPr>
              <w:t xml:space="preserve">ВЕСТНИК </w:t>
            </w:r>
            <w:proofErr w:type="spellStart"/>
            <w:r w:rsidRPr="00072062">
              <w:rPr>
                <w:rFonts w:ascii="Times New Roman" w:eastAsia="FreeSerif" w:hAnsi="Times New Roman" w:cs="Times New Roman"/>
              </w:rPr>
              <w:t>КазУТБ</w:t>
            </w:r>
            <w:proofErr w:type="spellEnd"/>
            <w:r w:rsidRPr="00072062">
              <w:rPr>
                <w:rFonts w:ascii="Times New Roman" w:eastAsia="FreeSerif" w:hAnsi="Times New Roman" w:cs="Times New Roman"/>
              </w:rPr>
              <w:t xml:space="preserve">, </w:t>
            </w:r>
            <w:r w:rsidR="00D2486A" w:rsidRPr="00072062">
              <w:rPr>
                <w:rFonts w:ascii="Times New Roman" w:eastAsia="FreeSerif" w:hAnsi="Times New Roman" w:cs="Times New Roman"/>
              </w:rPr>
              <w:t xml:space="preserve">(раздел информационно-коммуникационные и химические технологии), </w:t>
            </w:r>
            <w:r w:rsidRPr="00072062">
              <w:rPr>
                <w:rFonts w:ascii="Times New Roman" w:eastAsia="FreeSerif" w:hAnsi="Times New Roman" w:cs="Times New Roman"/>
              </w:rPr>
              <w:t>№2(23), 2024.-С.146-155.</w:t>
            </w:r>
            <w:r w:rsidR="00D2486A" w:rsidRPr="00072062">
              <w:rPr>
                <w:rFonts w:ascii="Times New Roman" w:eastAsia="FreeSerifBold-Identity-H" w:hAnsi="Times New Roman" w:cs="Times New Roman"/>
                <w:bCs/>
                <w:lang w:val="en-US"/>
              </w:rPr>
              <w:t>ISSN</w:t>
            </w:r>
            <w:r w:rsidR="00D2486A" w:rsidRPr="00072062">
              <w:rPr>
                <w:rFonts w:ascii="Times New Roman" w:eastAsia="FreeSerifBold-Identity-H" w:hAnsi="Times New Roman" w:cs="Times New Roman"/>
                <w:bCs/>
              </w:rPr>
              <w:t>:</w:t>
            </w:r>
            <w:r w:rsidR="00D2486A" w:rsidRPr="00072062">
              <w:rPr>
                <w:rFonts w:ascii="Times New Roman" w:eastAsia="FreeSerif-Identity-H" w:hAnsi="Times New Roman" w:cs="Times New Roman"/>
              </w:rPr>
              <w:t>2708-4132.</w:t>
            </w:r>
          </w:p>
          <w:p w:rsidR="006578B3" w:rsidRPr="00072062" w:rsidRDefault="006578B3" w:rsidP="00EC6B0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72062">
              <w:rPr>
                <w:rFonts w:ascii="Times New Roman" w:eastAsia="FreeSerifBold" w:hAnsi="Times New Roman" w:cs="Times New Roman"/>
                <w:bCs/>
                <w:color w:val="0000CD"/>
              </w:rPr>
              <w:t>https://doi.org/10.58805/kazutb.v.2.23-485</w:t>
            </w:r>
          </w:p>
        </w:tc>
        <w:tc>
          <w:tcPr>
            <w:tcW w:w="636" w:type="dxa"/>
          </w:tcPr>
          <w:p w:rsidR="006578B3" w:rsidRPr="00072062" w:rsidRDefault="006578B3" w:rsidP="0079239D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0,</w:t>
            </w:r>
            <w:r w:rsidR="00D67324" w:rsidRPr="000720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3" w:type="dxa"/>
          </w:tcPr>
          <w:p w:rsidR="006578B3" w:rsidRPr="00072062" w:rsidRDefault="006578B3" w:rsidP="0079239D">
            <w:pPr>
              <w:rPr>
                <w:rFonts w:ascii="Times New Roman" w:eastAsia="FreeSerifBold" w:hAnsi="Times New Roman" w:cs="Times New Roman"/>
                <w:bCs/>
              </w:rPr>
            </w:pP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A.D.Tulegulov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 ,</w:t>
            </w:r>
          </w:p>
          <w:p w:rsidR="006578B3" w:rsidRPr="00072062" w:rsidRDefault="006578B3" w:rsidP="0079239D">
            <w:pPr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K.M.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Akishev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,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D.S.Zhamangarin</w:t>
            </w:r>
            <w:proofErr w:type="spellEnd"/>
            <w:r w:rsidRPr="00072062">
              <w:rPr>
                <w:rFonts w:ascii="Times New Roman" w:eastAsia="FreeSerifBold" w:hAnsi="Times New Roman" w:cs="Times New Roman"/>
                <w:bCs/>
              </w:rPr>
              <w:t xml:space="preserve">, </w:t>
            </w:r>
            <w:proofErr w:type="spellStart"/>
            <w:r w:rsidRPr="00072062">
              <w:rPr>
                <w:rFonts w:ascii="Times New Roman" w:eastAsia="FreeSerifBold" w:hAnsi="Times New Roman" w:cs="Times New Roman"/>
                <w:bCs/>
              </w:rPr>
              <w:t>B.O.Sataev</w:t>
            </w:r>
            <w:proofErr w:type="spellEnd"/>
          </w:p>
        </w:tc>
      </w:tr>
      <w:tr w:rsidR="0069019E" w:rsidRPr="00072062" w:rsidTr="0015718B">
        <w:tc>
          <w:tcPr>
            <w:tcW w:w="369" w:type="dxa"/>
          </w:tcPr>
          <w:p w:rsidR="0069019E" w:rsidRPr="00072062" w:rsidRDefault="0069019E" w:rsidP="00D315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161" w:type="dxa"/>
          </w:tcPr>
          <w:p w:rsidR="0069019E" w:rsidRPr="00072062" w:rsidRDefault="0069019E" w:rsidP="0069019E">
            <w:pPr>
              <w:autoSpaceDE w:val="0"/>
              <w:autoSpaceDN w:val="0"/>
              <w:adjustRightInd w:val="0"/>
              <w:jc w:val="both"/>
              <w:rPr>
                <w:rFonts w:ascii="Times New Roman" w:eastAsia="SM-CompoNormal" w:hAnsi="Times New Roman" w:cs="Times New Roman"/>
                <w:lang w:val="en-US"/>
              </w:rPr>
            </w:pPr>
            <w:proofErr w:type="gramStart"/>
            <w:r w:rsidRPr="00072062">
              <w:rPr>
                <w:rFonts w:ascii="Times New Roman" w:eastAsia="SM-CompoNormal" w:hAnsi="Times New Roman" w:cs="Times New Roman"/>
              </w:rPr>
              <w:t>Е</w:t>
            </w:r>
            <w:proofErr w:type="gramEnd"/>
            <w:r w:rsidRPr="00072062">
              <w:rPr>
                <w:rFonts w:ascii="Times New Roman" w:eastAsia="SM-CompoNormal" w:hAnsi="Times New Roman" w:cs="Times New Roman"/>
                <w:lang w:val="en-US"/>
              </w:rPr>
              <w:t>valuation of the effectiveness of using the software product ”assistant</w:t>
            </w:r>
          </w:p>
          <w:p w:rsidR="0069019E" w:rsidRPr="00072062" w:rsidRDefault="0069019E" w:rsidP="0069019E">
            <w:pPr>
              <w:autoSpaceDE w:val="0"/>
              <w:autoSpaceDN w:val="0"/>
              <w:adjustRightInd w:val="0"/>
              <w:jc w:val="both"/>
              <w:rPr>
                <w:rFonts w:ascii="Times New Roman" w:eastAsia="SM-CompoNormal" w:hAnsi="Times New Roman" w:cs="Times New Roman"/>
                <w:lang w:val="en-US"/>
              </w:rPr>
            </w:pPr>
            <w:r w:rsidRPr="00072062">
              <w:rPr>
                <w:rFonts w:ascii="Times New Roman" w:eastAsia="SM-CompoNormal" w:hAnsi="Times New Roman" w:cs="Times New Roman"/>
                <w:lang w:val="en-US"/>
              </w:rPr>
              <w:t>for the preparation of test tasks” to test the knowledge of students</w:t>
            </w:r>
          </w:p>
        </w:tc>
        <w:tc>
          <w:tcPr>
            <w:tcW w:w="1197" w:type="dxa"/>
          </w:tcPr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басыл</w:t>
            </w:r>
            <w:proofErr w:type="spellEnd"/>
            <w:r w:rsidRPr="0007206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2062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мақала</w:t>
            </w:r>
            <w:proofErr w:type="spellEnd"/>
            <w:r w:rsidRPr="0007206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9019E" w:rsidRPr="00072062" w:rsidRDefault="0069019E" w:rsidP="006901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72062">
              <w:rPr>
                <w:rFonts w:ascii="Times New Roman" w:hAnsi="Times New Roman" w:cs="Times New Roman"/>
                <w:lang w:val="en-US"/>
              </w:rPr>
              <w:t>Эл.статья</w:t>
            </w:r>
            <w:proofErr w:type="spellEnd"/>
          </w:p>
        </w:tc>
        <w:tc>
          <w:tcPr>
            <w:tcW w:w="4440" w:type="dxa"/>
          </w:tcPr>
          <w:p w:rsidR="0069019E" w:rsidRPr="00072062" w:rsidRDefault="0069019E" w:rsidP="0069019E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072062">
              <w:rPr>
                <w:rFonts w:ascii="Times New Roman" w:hAnsi="Times New Roman" w:cs="Times New Roman"/>
                <w:bCs/>
                <w:iCs/>
              </w:rPr>
              <w:t xml:space="preserve">ВЕСТНИК </w:t>
            </w:r>
            <w:proofErr w:type="spellStart"/>
            <w:r w:rsidRPr="00072062">
              <w:rPr>
                <w:rFonts w:ascii="Times New Roman" w:hAnsi="Times New Roman" w:cs="Times New Roman"/>
                <w:bCs/>
                <w:iCs/>
              </w:rPr>
              <w:t>КазУТБ</w:t>
            </w:r>
            <w:proofErr w:type="spellEnd"/>
            <w:r w:rsidRPr="00072062">
              <w:rPr>
                <w:rFonts w:ascii="Times New Roman" w:hAnsi="Times New Roman" w:cs="Times New Roman"/>
                <w:bCs/>
                <w:iCs/>
              </w:rPr>
              <w:t xml:space="preserve">, (раздел информационно-коммуникационные и химические технологии), №3 (24), 2024.-С.13-26. </w:t>
            </w:r>
            <w:r w:rsidRPr="00072062">
              <w:rPr>
                <w:rFonts w:ascii="Times New Roman" w:hAnsi="Times New Roman" w:cs="Times New Roman"/>
                <w:bCs/>
                <w:iCs/>
                <w:lang w:val="en-US"/>
              </w:rPr>
              <w:t>ISSN:2708-4132.</w:t>
            </w:r>
          </w:p>
          <w:p w:rsidR="0069019E" w:rsidRPr="00072062" w:rsidRDefault="007E6A64" w:rsidP="002917F5">
            <w:pPr>
              <w:jc w:val="both"/>
              <w:rPr>
                <w:rFonts w:ascii="Times New Roman" w:hAnsi="Times New Roman" w:cs="Times New Roman"/>
                <w:bCs/>
                <w:iCs/>
                <w:lang w:val="en-US"/>
              </w:rPr>
            </w:pPr>
            <w:hyperlink r:id="rId7" w:history="1">
              <w:r w:rsidR="002917F5" w:rsidRPr="00072062">
                <w:rPr>
                  <w:rStyle w:val="a8"/>
                  <w:rFonts w:ascii="Times New Roman" w:hAnsi="Times New Roman" w:cs="Times New Roman"/>
                  <w:bCs/>
                  <w:iCs/>
                  <w:lang w:val="en-US"/>
                </w:rPr>
                <w:t>https://doi.org/10.58805/kazutb.v.3.24-508</w:t>
              </w:r>
            </w:hyperlink>
          </w:p>
        </w:tc>
        <w:tc>
          <w:tcPr>
            <w:tcW w:w="636" w:type="dxa"/>
          </w:tcPr>
          <w:p w:rsidR="0069019E" w:rsidRPr="00072062" w:rsidRDefault="0069019E" w:rsidP="0079239D">
            <w:pPr>
              <w:jc w:val="center"/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983" w:type="dxa"/>
          </w:tcPr>
          <w:p w:rsidR="0069019E" w:rsidRPr="00072062" w:rsidRDefault="0069019E" w:rsidP="0069019E">
            <w:pPr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K.Akishev</w:t>
            </w:r>
          </w:p>
          <w:p w:rsidR="0069019E" w:rsidRPr="00072062" w:rsidRDefault="0069019E" w:rsidP="0069019E">
            <w:pPr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A.Тulegulov,</w:t>
            </w:r>
          </w:p>
          <w:p w:rsidR="0069019E" w:rsidRPr="00072062" w:rsidRDefault="0069019E" w:rsidP="0069019E">
            <w:pPr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 xml:space="preserve">D. Zhamangarin, Z.Nurtai, </w:t>
            </w:r>
          </w:p>
          <w:p w:rsidR="0069019E" w:rsidRPr="00072062" w:rsidRDefault="0069019E" w:rsidP="0069019E">
            <w:pPr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E. Ospanov</w:t>
            </w:r>
          </w:p>
        </w:tc>
      </w:tr>
      <w:tr w:rsidR="00DE3B58" w:rsidRPr="00072062" w:rsidTr="0015718B">
        <w:trPr>
          <w:trHeight w:val="1608"/>
        </w:trPr>
        <w:tc>
          <w:tcPr>
            <w:tcW w:w="369" w:type="dxa"/>
          </w:tcPr>
          <w:p w:rsidR="00DE3B58" w:rsidRPr="00072062" w:rsidRDefault="00774103" w:rsidP="00D315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6161" w:type="dxa"/>
          </w:tcPr>
          <w:p w:rsidR="00DE3B58" w:rsidRPr="00072062" w:rsidRDefault="00EC6B0A" w:rsidP="00EC6B0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72062">
              <w:rPr>
                <w:rFonts w:ascii="Times New Roman" w:hAnsi="Times New Roman" w:cs="Times New Roman"/>
                <w:bCs/>
                <w:iCs/>
                <w:lang w:val="en-US"/>
              </w:rPr>
              <w:t>Development of an automated information system for accounting and movement of wind turbine equipment</w:t>
            </w:r>
          </w:p>
        </w:tc>
        <w:tc>
          <w:tcPr>
            <w:tcW w:w="1197" w:type="dxa"/>
          </w:tcPr>
          <w:p w:rsidR="00DE3B58" w:rsidRPr="00072062" w:rsidRDefault="00DE3B58" w:rsidP="007923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басыл</w:t>
            </w:r>
            <w:proofErr w:type="spellEnd"/>
            <w:r w:rsidRPr="00072062">
              <w:rPr>
                <w:rFonts w:ascii="Times New Roman" w:hAnsi="Times New Roman" w:cs="Times New Roman"/>
              </w:rPr>
              <w:t>.</w:t>
            </w:r>
          </w:p>
          <w:p w:rsidR="00DE3B58" w:rsidRPr="00072062" w:rsidRDefault="00DE3B58" w:rsidP="0079239D">
            <w:pPr>
              <w:rPr>
                <w:rFonts w:ascii="Times New Roman" w:hAnsi="Times New Roman" w:cs="Times New Roman"/>
              </w:rPr>
            </w:pPr>
            <w:r w:rsidRPr="00072062">
              <w:rPr>
                <w:rFonts w:ascii="Times New Roman" w:hAnsi="Times New Roman" w:cs="Times New Roman"/>
              </w:rPr>
              <w:t>(мақала)</w:t>
            </w:r>
          </w:p>
          <w:p w:rsidR="00D93E3C" w:rsidRPr="00072062" w:rsidRDefault="00D93E3C" w:rsidP="0079239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72062">
              <w:rPr>
                <w:rFonts w:ascii="Times New Roman" w:hAnsi="Times New Roman" w:cs="Times New Roman"/>
              </w:rPr>
              <w:t>Эл.статья</w:t>
            </w:r>
            <w:proofErr w:type="spellEnd"/>
          </w:p>
        </w:tc>
        <w:tc>
          <w:tcPr>
            <w:tcW w:w="4440" w:type="dxa"/>
          </w:tcPr>
          <w:p w:rsidR="00DE3B58" w:rsidRPr="00072062" w:rsidRDefault="004A285A" w:rsidP="005123C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ВЕСТНИК Торайгыров университета Энергетическая серия.</w:t>
            </w:r>
            <w:r w:rsidRPr="00072062">
              <w:rPr>
                <w:rFonts w:ascii="Times New Roman" w:eastAsia="TimesNewRomanPS-BoldMT" w:hAnsi="Times New Roman" w:cs="Times New Roman"/>
                <w:bCs/>
              </w:rPr>
              <w:t xml:space="preserve"> (автоматизация, автоматизированные и информационные системы)</w:t>
            </w:r>
            <w:r w:rsidR="00D67324"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 xml:space="preserve"> № 1 (2024)</w:t>
            </w:r>
            <w:proofErr w:type="gramStart"/>
            <w:r w:rsidR="00D67324"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.</w:t>
            </w:r>
            <w:proofErr w:type="gramEnd"/>
            <w:r w:rsidR="00D67324"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-</w:t>
            </w:r>
            <w:proofErr w:type="gramStart"/>
            <w:r w:rsidR="00D67324"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с</w:t>
            </w:r>
            <w:proofErr w:type="gramEnd"/>
            <w:r w:rsidR="00D67324"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тр. 40-54</w:t>
            </w:r>
            <w:r w:rsidRPr="00072062">
              <w:rPr>
                <w:rFonts w:ascii="Times New Roman" w:eastAsia="TimesNewRomanPS-BoldMT" w:hAnsi="Times New Roman" w:cs="Times New Roman"/>
                <w:bCs/>
                <w:lang w:val="kk-KZ"/>
              </w:rPr>
              <w:t>.</w:t>
            </w:r>
            <w:r w:rsidRPr="00072062">
              <w:rPr>
                <w:rFonts w:ascii="Times New Roman" w:eastAsia="TimesNewRomanPS-BoldMT" w:hAnsi="Times New Roman" w:cs="Times New Roman"/>
                <w:lang w:val="kk-KZ"/>
              </w:rPr>
              <w:t xml:space="preserve">ISSN 2710-3420, </w:t>
            </w:r>
            <w:r w:rsidR="007E6A64" w:rsidRPr="00072062">
              <w:rPr>
                <w:rFonts w:ascii="Times New Roman" w:eastAsia="Calibri-Bold" w:hAnsi="Times New Roman" w:cs="Times New Roman"/>
                <w:bCs/>
                <w:lang w:val="kk-KZ"/>
              </w:rPr>
              <w:fldChar w:fldCharType="begin"/>
            </w:r>
            <w:r w:rsidRPr="00072062">
              <w:rPr>
                <w:rFonts w:ascii="Times New Roman" w:eastAsia="Calibri-Bold" w:hAnsi="Times New Roman" w:cs="Times New Roman"/>
                <w:bCs/>
                <w:lang w:val="kk-KZ"/>
              </w:rPr>
              <w:instrText xml:space="preserve"> HYPERLINK "https://doi.org/10.48081/HLGF4084" </w:instrText>
            </w:r>
            <w:r w:rsidR="007E6A64" w:rsidRPr="00072062">
              <w:rPr>
                <w:rFonts w:ascii="Times New Roman" w:eastAsia="Calibri-Bold" w:hAnsi="Times New Roman" w:cs="Times New Roman"/>
                <w:bCs/>
                <w:lang w:val="kk-KZ"/>
              </w:rPr>
              <w:fldChar w:fldCharType="separate"/>
            </w:r>
            <w:r w:rsidRPr="00072062">
              <w:rPr>
                <w:rStyle w:val="a8"/>
                <w:rFonts w:ascii="Times New Roman" w:eastAsia="Calibri-Bold" w:hAnsi="Times New Roman" w:cs="Times New Roman"/>
                <w:bCs/>
                <w:lang w:val="kk-KZ"/>
              </w:rPr>
              <w:t>https://doi.org/10.48081/HLGF4084</w:t>
            </w:r>
            <w:r w:rsidR="007E6A64" w:rsidRPr="00072062">
              <w:rPr>
                <w:rFonts w:ascii="Times New Roman" w:eastAsia="Calibri-Bold" w:hAnsi="Times New Roman" w:cs="Times New Roman"/>
                <w:bCs/>
                <w:lang w:val="kk-KZ"/>
              </w:rPr>
              <w:fldChar w:fldCharType="end"/>
            </w:r>
          </w:p>
        </w:tc>
        <w:tc>
          <w:tcPr>
            <w:tcW w:w="636" w:type="dxa"/>
          </w:tcPr>
          <w:p w:rsidR="00DE3B58" w:rsidRPr="00072062" w:rsidRDefault="004A285A" w:rsidP="007923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lang w:val="kk-KZ"/>
              </w:rPr>
              <w:t>0,8</w:t>
            </w:r>
            <w:r w:rsidR="00D67324" w:rsidRPr="0007206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3" w:type="dxa"/>
          </w:tcPr>
          <w:p w:rsidR="006578B3" w:rsidRPr="00072062" w:rsidRDefault="00EC6B0A" w:rsidP="00E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72062">
              <w:rPr>
                <w:rFonts w:ascii="Times New Roman" w:hAnsi="Times New Roman" w:cs="Times New Roman"/>
                <w:bCs/>
                <w:iCs/>
                <w:lang w:val="kk-KZ"/>
              </w:rPr>
              <w:t>K. Akishev,</w:t>
            </w:r>
          </w:p>
          <w:p w:rsidR="00EC6B0A" w:rsidRPr="00072062" w:rsidRDefault="00EC6B0A" w:rsidP="00EC6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7206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 К. Аryngazin , А. Кalkenov,</w:t>
            </w:r>
          </w:p>
          <w:p w:rsidR="006578B3" w:rsidRPr="00072062" w:rsidRDefault="00EC6B0A" w:rsidP="00EC6B0A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7206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Zh. Nurtai , </w:t>
            </w:r>
          </w:p>
          <w:p w:rsidR="00DE3B58" w:rsidRPr="00072062" w:rsidRDefault="00EC6B0A" w:rsidP="00EC6B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72062">
              <w:rPr>
                <w:rFonts w:ascii="Times New Roman" w:hAnsi="Times New Roman" w:cs="Times New Roman"/>
                <w:bCs/>
                <w:iCs/>
                <w:lang w:val="kk-KZ"/>
              </w:rPr>
              <w:t>B. Biybosynov</w:t>
            </w:r>
          </w:p>
        </w:tc>
      </w:tr>
    </w:tbl>
    <w:p w:rsidR="0015718B" w:rsidRPr="00072062" w:rsidRDefault="0015718B" w:rsidP="0015718B">
      <w:pPr>
        <w:spacing w:after="0" w:line="240" w:lineRule="auto"/>
        <w:rPr>
          <w:rFonts w:ascii="Times New Roman" w:hAnsi="Times New Roman" w:cs="Times New Roman"/>
        </w:rPr>
      </w:pPr>
    </w:p>
    <w:p w:rsidR="0015718B" w:rsidRDefault="0015718B" w:rsidP="0015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8B">
        <w:rPr>
          <w:rFonts w:ascii="Times New Roman" w:hAnsi="Times New Roman" w:cs="Times New Roman"/>
          <w:sz w:val="24"/>
          <w:szCs w:val="24"/>
        </w:rPr>
        <w:t>Соискатель</w:t>
      </w:r>
    </w:p>
    <w:p w:rsidR="00072062" w:rsidRDefault="0015718B" w:rsidP="00072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18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5718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 xml:space="preserve">.н.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К.М. Акишев</w:t>
      </w:r>
    </w:p>
    <w:p w:rsidR="0015718B" w:rsidRPr="006B4C5E" w:rsidRDefault="00072062" w:rsidP="00072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718B" w:rsidRPr="006B4C5E">
        <w:rPr>
          <w:rFonts w:ascii="Times New Roman" w:hAnsi="Times New Roman" w:cs="Times New Roman"/>
          <w:sz w:val="24"/>
          <w:szCs w:val="24"/>
          <w:lang w:val="kk-KZ"/>
        </w:rPr>
        <w:t>писок верен:</w:t>
      </w:r>
    </w:p>
    <w:p w:rsidR="0015718B" w:rsidRDefault="0015718B" w:rsidP="001571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Ученый секретарь                                         С.Ж. Ибраимова</w:t>
      </w:r>
    </w:p>
    <w:p w:rsidR="00AF1ABC" w:rsidRDefault="00AF1ABC" w:rsidP="001571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2062" w:rsidRDefault="00072062" w:rsidP="001571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72062" w:rsidRDefault="00072062" w:rsidP="0015718B"/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1384"/>
        <w:gridCol w:w="4388"/>
        <w:gridCol w:w="40"/>
        <w:gridCol w:w="709"/>
        <w:gridCol w:w="1920"/>
      </w:tblGrid>
      <w:tr w:rsidR="00DE3B58" w:rsidRPr="00DE3B58" w:rsidTr="0015718B">
        <w:tc>
          <w:tcPr>
            <w:tcW w:w="534" w:type="dxa"/>
          </w:tcPr>
          <w:p w:rsidR="00DE3B58" w:rsidRPr="0069019E" w:rsidRDefault="00774103" w:rsidP="00D31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811" w:type="dxa"/>
          </w:tcPr>
          <w:p w:rsidR="004A285A" w:rsidRPr="0069019E" w:rsidRDefault="004A285A" w:rsidP="004A28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Development of an information and logical database mod</w:t>
            </w:r>
            <w:r w:rsidRPr="0069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for accounting and movement of wind turbine equipment</w:t>
            </w:r>
          </w:p>
          <w:p w:rsidR="00DE3B58" w:rsidRPr="0069019E" w:rsidRDefault="00DE3B58" w:rsidP="00792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</w:tcPr>
          <w:p w:rsidR="00804424" w:rsidRPr="0069019E" w:rsidRDefault="00804424" w:rsidP="008044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басыл</w:t>
            </w:r>
            <w:proofErr w:type="spellEnd"/>
            <w:r w:rsidRPr="0069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3B58" w:rsidRPr="0069019E" w:rsidRDefault="00804424" w:rsidP="0080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мақала)</w:t>
            </w:r>
          </w:p>
          <w:p w:rsidR="00D93E3C" w:rsidRPr="0069019E" w:rsidRDefault="00D93E3C" w:rsidP="0080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388" w:type="dxa"/>
          </w:tcPr>
          <w:p w:rsidR="00D2486A" w:rsidRPr="0069019E" w:rsidRDefault="004A285A" w:rsidP="0079239D">
            <w:pPr>
              <w:jc w:val="both"/>
              <w:rPr>
                <w:rFonts w:ascii="Times New Roman" w:eastAsia="FreeSerif-Identity-H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КазУТБ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, </w:t>
            </w:r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(раздел информационно-коммуникационные</w:t>
            </w:r>
            <w:r w:rsidR="004315A4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 и химические технологии)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1(22), 2024, С. 22-30.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="004315A4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:</w:t>
            </w:r>
            <w:r w:rsidRPr="0069019E">
              <w:rPr>
                <w:rFonts w:ascii="Times New Roman" w:eastAsia="FreeSerif-Identity-H" w:hAnsi="Times New Roman" w:cs="Times New Roman"/>
                <w:sz w:val="24"/>
                <w:szCs w:val="24"/>
              </w:rPr>
              <w:t>2708-4132.</w:t>
            </w:r>
          </w:p>
          <w:p w:rsidR="00DE3B58" w:rsidRPr="0069019E" w:rsidRDefault="004A285A" w:rsidP="00792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color w:val="0000CD"/>
                <w:sz w:val="24"/>
                <w:szCs w:val="24"/>
              </w:rPr>
              <w:t>https://doi.org/10.58805/kazutb.v.1.22-248</w:t>
            </w:r>
          </w:p>
        </w:tc>
        <w:tc>
          <w:tcPr>
            <w:tcW w:w="749" w:type="dxa"/>
            <w:gridSpan w:val="2"/>
          </w:tcPr>
          <w:p w:rsidR="00DE3B58" w:rsidRPr="0069019E" w:rsidRDefault="004A285A" w:rsidP="00792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920" w:type="dxa"/>
          </w:tcPr>
          <w:p w:rsidR="006578B3" w:rsidRPr="0069019E" w:rsidRDefault="004A285A" w:rsidP="004A285A">
            <w:pPr>
              <w:pStyle w:val="Pa3"/>
              <w:rPr>
                <w:rFonts w:ascii="Times New Roman" w:hAnsi="Times New Roman"/>
              </w:rPr>
            </w:pPr>
            <w:r w:rsidRPr="0069019E">
              <w:rPr>
                <w:rFonts w:ascii="Times New Roman" w:hAnsi="Times New Roman"/>
              </w:rPr>
              <w:t xml:space="preserve">Акишев К, </w:t>
            </w:r>
          </w:p>
          <w:p w:rsidR="004A285A" w:rsidRPr="0069019E" w:rsidRDefault="004A285A" w:rsidP="004A285A">
            <w:pPr>
              <w:pStyle w:val="Pa3"/>
              <w:rPr>
                <w:rFonts w:ascii="Times New Roman" w:hAnsi="Times New Roman"/>
              </w:rPr>
            </w:pPr>
            <w:proofErr w:type="spellStart"/>
            <w:r w:rsidRPr="0069019E">
              <w:rPr>
                <w:rFonts w:ascii="Times New Roman" w:hAnsi="Times New Roman"/>
              </w:rPr>
              <w:t>ТулегуловА</w:t>
            </w:r>
            <w:proofErr w:type="spellEnd"/>
            <w:r w:rsidRPr="0069019E">
              <w:rPr>
                <w:rFonts w:ascii="Times New Roman" w:hAnsi="Times New Roman"/>
              </w:rPr>
              <w:t xml:space="preserve">, </w:t>
            </w:r>
          </w:p>
          <w:p w:rsidR="004A285A" w:rsidRPr="0069019E" w:rsidRDefault="004A285A" w:rsidP="004A285A">
            <w:pPr>
              <w:pStyle w:val="Pa3"/>
              <w:rPr>
                <w:rFonts w:ascii="Times New Roman" w:hAnsi="Times New Roman"/>
              </w:rPr>
            </w:pPr>
            <w:proofErr w:type="spellStart"/>
            <w:r w:rsidRPr="0069019E">
              <w:rPr>
                <w:rFonts w:ascii="Times New Roman" w:hAnsi="Times New Roman"/>
              </w:rPr>
              <w:t>Арынгазин</w:t>
            </w:r>
            <w:proofErr w:type="spellEnd"/>
            <w:r w:rsidRPr="0069019E">
              <w:rPr>
                <w:rFonts w:ascii="Times New Roman" w:hAnsi="Times New Roman"/>
              </w:rPr>
              <w:t xml:space="preserve"> К, </w:t>
            </w:r>
          </w:p>
          <w:p w:rsidR="004A285A" w:rsidRPr="0069019E" w:rsidRDefault="004A285A" w:rsidP="004A285A">
            <w:pPr>
              <w:pStyle w:val="Pa3"/>
              <w:rPr>
                <w:rFonts w:ascii="Times New Roman" w:hAnsi="Times New Roman"/>
              </w:rPr>
            </w:pPr>
            <w:proofErr w:type="spellStart"/>
            <w:r w:rsidRPr="0069019E">
              <w:rPr>
                <w:rFonts w:ascii="Times New Roman" w:hAnsi="Times New Roman"/>
              </w:rPr>
              <w:t>Оспанов</w:t>
            </w:r>
            <w:proofErr w:type="spellEnd"/>
            <w:r w:rsidRPr="0069019E">
              <w:rPr>
                <w:rFonts w:ascii="Times New Roman" w:hAnsi="Times New Roman"/>
              </w:rPr>
              <w:t xml:space="preserve"> Е, </w:t>
            </w:r>
          </w:p>
          <w:p w:rsidR="004A285A" w:rsidRPr="0069019E" w:rsidRDefault="004A285A" w:rsidP="004A285A">
            <w:pPr>
              <w:pStyle w:val="Pa3"/>
              <w:rPr>
                <w:rFonts w:ascii="Times New Roman" w:hAnsi="Times New Roman"/>
              </w:rPr>
            </w:pPr>
            <w:proofErr w:type="spellStart"/>
            <w:r w:rsidRPr="0069019E">
              <w:rPr>
                <w:rFonts w:ascii="Times New Roman" w:hAnsi="Times New Roman"/>
              </w:rPr>
              <w:t>Нуртай</w:t>
            </w:r>
            <w:proofErr w:type="spellEnd"/>
            <w:r w:rsidRPr="0069019E">
              <w:rPr>
                <w:rFonts w:ascii="Times New Roman" w:hAnsi="Times New Roman"/>
              </w:rPr>
              <w:t xml:space="preserve"> Ж, </w:t>
            </w:r>
          </w:p>
          <w:p w:rsidR="00DE3B58" w:rsidRPr="0069019E" w:rsidRDefault="004A285A" w:rsidP="004A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/>
                <w:sz w:val="24"/>
                <w:szCs w:val="24"/>
              </w:rPr>
              <w:t>КурманбекУ</w:t>
            </w:r>
            <w:proofErr w:type="spellEnd"/>
          </w:p>
        </w:tc>
      </w:tr>
      <w:tr w:rsidR="006578B3" w:rsidRPr="006578B3" w:rsidTr="0015718B">
        <w:tc>
          <w:tcPr>
            <w:tcW w:w="534" w:type="dxa"/>
          </w:tcPr>
          <w:p w:rsidR="006578B3" w:rsidRPr="0069019E" w:rsidRDefault="0055277E" w:rsidP="00D3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6578B3" w:rsidRPr="0069019E" w:rsidRDefault="006578B3" w:rsidP="00431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Influence of telecommunication technologies on decision-making for dynamic tasks using big data in the agro-industrial complex</w:t>
            </w:r>
          </w:p>
        </w:tc>
        <w:tc>
          <w:tcPr>
            <w:tcW w:w="1384" w:type="dxa"/>
          </w:tcPr>
          <w:p w:rsidR="006578B3" w:rsidRPr="0069019E" w:rsidRDefault="006578B3" w:rsidP="006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басыл</w:t>
            </w:r>
            <w:proofErr w:type="spellEnd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8B3" w:rsidRPr="0069019E" w:rsidRDefault="006578B3" w:rsidP="0065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(мақала)</w:t>
            </w:r>
          </w:p>
          <w:p w:rsidR="00D93E3C" w:rsidRPr="0069019E" w:rsidRDefault="00D93E3C" w:rsidP="006578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  <w:gridSpan w:val="2"/>
          </w:tcPr>
          <w:p w:rsidR="00D2486A" w:rsidRPr="0069019E" w:rsidRDefault="006578B3" w:rsidP="002B2E1C">
            <w:pPr>
              <w:jc w:val="both"/>
              <w:rPr>
                <w:rFonts w:ascii="Times New Roman" w:eastAsia="FreeSerif-Identity-H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ВЕСТНИ</w:t>
            </w:r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КазУТБ</w:t>
            </w:r>
            <w:proofErr w:type="spellEnd"/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, (раздел информационно-коммуникационные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 и химические технологии) №4 (21), 2023, С. 2-12.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:</w:t>
            </w:r>
            <w:r w:rsidRPr="0069019E">
              <w:rPr>
                <w:rFonts w:ascii="Times New Roman" w:eastAsia="FreeSerif-Identity-H" w:hAnsi="Times New Roman" w:cs="Times New Roman"/>
                <w:sz w:val="24"/>
                <w:szCs w:val="24"/>
              </w:rPr>
              <w:t>2708-4132.</w:t>
            </w:r>
          </w:p>
          <w:p w:rsidR="006578B3" w:rsidRPr="0069019E" w:rsidRDefault="006578B3" w:rsidP="002B2E1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color w:val="0000CD"/>
                <w:sz w:val="24"/>
                <w:szCs w:val="24"/>
              </w:rPr>
              <w:t>https://doi.org/10.58805/kazutb.v.4.21-173</w:t>
            </w:r>
          </w:p>
        </w:tc>
        <w:tc>
          <w:tcPr>
            <w:tcW w:w="709" w:type="dxa"/>
          </w:tcPr>
          <w:p w:rsidR="006578B3" w:rsidRPr="0069019E" w:rsidRDefault="006578B3" w:rsidP="0079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920" w:type="dxa"/>
          </w:tcPr>
          <w:p w:rsidR="006578B3" w:rsidRPr="0069019E" w:rsidRDefault="006578B3" w:rsidP="004315A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К.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Akishev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578B3" w:rsidRPr="0069019E" w:rsidRDefault="006578B3" w:rsidP="004315A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А.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Tulegulov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,</w:t>
            </w:r>
          </w:p>
          <w:p w:rsidR="006578B3" w:rsidRPr="0069019E" w:rsidRDefault="006578B3" w:rsidP="004315A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Aryngazin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578B3" w:rsidRPr="0069019E" w:rsidRDefault="006578B3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Karpov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,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ZH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Nurtai</w:t>
            </w:r>
            <w:proofErr w:type="spellEnd"/>
          </w:p>
        </w:tc>
      </w:tr>
      <w:tr w:rsidR="00492373" w:rsidRPr="006578B3" w:rsidTr="0015718B">
        <w:tc>
          <w:tcPr>
            <w:tcW w:w="534" w:type="dxa"/>
          </w:tcPr>
          <w:p w:rsidR="00492373" w:rsidRPr="0069019E" w:rsidRDefault="0055277E" w:rsidP="00D3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4315A4" w:rsidRPr="0069019E" w:rsidRDefault="004315A4" w:rsidP="00431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Evaluation of the effectiveness of the</w:t>
            </w:r>
          </w:p>
          <w:p w:rsidR="004315A4" w:rsidRPr="0069019E" w:rsidRDefault="004315A4" w:rsidP="00431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organization of an automated system for</w:t>
            </w:r>
          </w:p>
          <w:p w:rsidR="004315A4" w:rsidRPr="0069019E" w:rsidRDefault="004315A4" w:rsidP="00431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managing the reserve energy supply of a</w:t>
            </w:r>
          </w:p>
          <w:p w:rsidR="00492373" w:rsidRPr="0069019E" w:rsidRDefault="004315A4" w:rsidP="00431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miningfarm</w:t>
            </w:r>
            <w:proofErr w:type="spellEnd"/>
          </w:p>
        </w:tc>
        <w:tc>
          <w:tcPr>
            <w:tcW w:w="1384" w:type="dxa"/>
          </w:tcPr>
          <w:p w:rsidR="00804424" w:rsidRPr="0069019E" w:rsidRDefault="00804424" w:rsidP="0080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басыл</w:t>
            </w:r>
            <w:proofErr w:type="spellEnd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373" w:rsidRPr="0069019E" w:rsidRDefault="00804424" w:rsidP="0080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(мақала)</w:t>
            </w:r>
          </w:p>
          <w:p w:rsidR="00D93E3C" w:rsidRPr="0069019E" w:rsidRDefault="00D93E3C" w:rsidP="0080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  <w:gridSpan w:val="2"/>
          </w:tcPr>
          <w:p w:rsidR="002B2E1C" w:rsidRPr="0069019E" w:rsidRDefault="004315A4" w:rsidP="002B2E1C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Торайгыров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университет, серия Энергетическая,</w:t>
            </w:r>
            <w:r w:rsidR="00D2486A"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(автоматизация, автоматизирова</w:t>
            </w:r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нные и информационные системы)</w:t>
            </w:r>
            <w:r w:rsidR="0005006E"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2023, </w:t>
            </w: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№3, С.34-49,</w:t>
            </w:r>
            <w:r w:rsidR="003545E7" w:rsidRPr="0069019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ISSN </w:t>
            </w:r>
            <w:r w:rsidRPr="0069019E">
              <w:rPr>
                <w:rFonts w:ascii="Times New Roman" w:eastAsia="TimesNewRomanPSMT" w:hAnsi="Times New Roman" w:cs="Times New Roman"/>
                <w:sz w:val="24"/>
                <w:szCs w:val="24"/>
              </w:rPr>
              <w:t>2710-3420</w:t>
            </w:r>
            <w:r w:rsidRPr="0069019E">
              <w:rPr>
                <w:rFonts w:eastAsia="TimesNewRomanPSMT"/>
                <w:sz w:val="24"/>
                <w:szCs w:val="24"/>
              </w:rPr>
              <w:t>.</w:t>
            </w:r>
          </w:p>
          <w:p w:rsidR="002B2E1C" w:rsidRPr="0069019E" w:rsidRDefault="007E6A64" w:rsidP="002B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2E1C" w:rsidRPr="006901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https://doi.org/10.48081/QNJR5370</w:t>
              </w:r>
            </w:hyperlink>
          </w:p>
        </w:tc>
        <w:tc>
          <w:tcPr>
            <w:tcW w:w="709" w:type="dxa"/>
          </w:tcPr>
          <w:p w:rsidR="00492373" w:rsidRPr="0069019E" w:rsidRDefault="004315A4" w:rsidP="0079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920" w:type="dxa"/>
          </w:tcPr>
          <w:p w:rsidR="006578B3" w:rsidRPr="0069019E" w:rsidRDefault="004315A4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K. M.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Akishev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, </w:t>
            </w:r>
          </w:p>
          <w:p w:rsidR="006578B3" w:rsidRPr="0069019E" w:rsidRDefault="004315A4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A. D.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Tulegulov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:rsidR="006578B3" w:rsidRPr="0069019E" w:rsidRDefault="004315A4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Baizharikova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:rsidR="006578B3" w:rsidRPr="0069019E" w:rsidRDefault="004315A4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V. I.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Karpov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:rsidR="00492373" w:rsidRPr="0069019E" w:rsidRDefault="004315A4" w:rsidP="004315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Ayap</w:t>
            </w:r>
            <w:proofErr w:type="spellEnd"/>
          </w:p>
        </w:tc>
      </w:tr>
      <w:tr w:rsidR="007D72CD" w:rsidRPr="00AF1ABC" w:rsidTr="0015718B">
        <w:tc>
          <w:tcPr>
            <w:tcW w:w="534" w:type="dxa"/>
          </w:tcPr>
          <w:p w:rsidR="007D72CD" w:rsidRPr="0069019E" w:rsidRDefault="0055277E" w:rsidP="00D3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7D72CD" w:rsidRPr="0069019E" w:rsidRDefault="007D72CD" w:rsidP="0005006E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Data mining capabilities for clustering concrete mix formulations</w:t>
            </w:r>
          </w:p>
        </w:tc>
        <w:tc>
          <w:tcPr>
            <w:tcW w:w="1384" w:type="dxa"/>
          </w:tcPr>
          <w:p w:rsidR="007D72CD" w:rsidRPr="0069019E" w:rsidRDefault="007D72CD" w:rsidP="007D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басыл</w:t>
            </w:r>
            <w:proofErr w:type="spellEnd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72CD" w:rsidRPr="0069019E" w:rsidRDefault="007D72CD" w:rsidP="007D7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(мақала)</w:t>
            </w:r>
          </w:p>
          <w:p w:rsidR="00D93E3C" w:rsidRPr="0069019E" w:rsidRDefault="00D93E3C" w:rsidP="007D7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  <w:gridSpan w:val="2"/>
          </w:tcPr>
          <w:p w:rsidR="00D2486A" w:rsidRPr="0069019E" w:rsidRDefault="007D72CD" w:rsidP="004315A4">
            <w:pPr>
              <w:jc w:val="both"/>
              <w:rPr>
                <w:rFonts w:ascii="Times New Roman" w:eastAsia="FreeSerif-Identity-H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ВЕСТНИК </w:t>
            </w:r>
            <w:proofErr w:type="spellStart"/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КазУТБ</w:t>
            </w:r>
            <w:proofErr w:type="spellEnd"/>
            <w:r w:rsidR="00D2486A"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, (раздел информационно-коммуникационные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 xml:space="preserve"> и химические технологии) №2 (19), 2023, С. 21-28. 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ISSN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  <w:t>:</w:t>
            </w:r>
            <w:r w:rsidRPr="0069019E">
              <w:rPr>
                <w:rFonts w:ascii="Times New Roman" w:eastAsia="FreeSerif-Identity-H" w:hAnsi="Times New Roman" w:cs="Times New Roman"/>
                <w:sz w:val="24"/>
                <w:szCs w:val="24"/>
              </w:rPr>
              <w:t>2708-4132.</w:t>
            </w:r>
          </w:p>
          <w:p w:rsidR="007D72CD" w:rsidRPr="0069019E" w:rsidRDefault="007D72CD" w:rsidP="004315A4">
            <w:pPr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color w:val="0000CD"/>
                <w:sz w:val="24"/>
                <w:szCs w:val="24"/>
              </w:rPr>
              <w:t>https://doi.org/10.58805/kazutb.v.2.19-96</w:t>
            </w:r>
          </w:p>
        </w:tc>
        <w:tc>
          <w:tcPr>
            <w:tcW w:w="709" w:type="dxa"/>
          </w:tcPr>
          <w:p w:rsidR="007D72CD" w:rsidRPr="0069019E" w:rsidRDefault="007D72CD" w:rsidP="00792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6578B3" w:rsidRPr="00AF1ABC" w:rsidRDefault="007D72CD" w:rsidP="004315A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Akishev</w:t>
            </w:r>
            <w:proofErr w:type="spellEnd"/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578B3" w:rsidRPr="00AF1ABC" w:rsidRDefault="007D72CD" w:rsidP="004315A4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</w:pP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Karpov</w:t>
            </w:r>
            <w:proofErr w:type="spellEnd"/>
            <w:r w:rsidRPr="00AF1ABC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7D72CD" w:rsidRPr="0069019E" w:rsidRDefault="007D72CD" w:rsidP="006578B3">
            <w:pPr>
              <w:autoSpaceDE w:val="0"/>
              <w:autoSpaceDN w:val="0"/>
              <w:adjustRightInd w:val="0"/>
              <w:jc w:val="both"/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L.Akisheva</w:t>
            </w:r>
            <w:proofErr w:type="spellEnd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019E">
              <w:rPr>
                <w:rFonts w:ascii="Times New Roman" w:eastAsia="FreeSerifBold-Identity-H" w:hAnsi="Times New Roman" w:cs="Times New Roman"/>
                <w:bCs/>
                <w:sz w:val="24"/>
                <w:szCs w:val="24"/>
                <w:lang w:val="en-US"/>
              </w:rPr>
              <w:t>A.D.Tulegulov</w:t>
            </w:r>
            <w:proofErr w:type="spellEnd"/>
          </w:p>
        </w:tc>
      </w:tr>
      <w:tr w:rsidR="002C2909" w:rsidRPr="006578B3" w:rsidTr="0015718B">
        <w:tc>
          <w:tcPr>
            <w:tcW w:w="534" w:type="dxa"/>
          </w:tcPr>
          <w:p w:rsidR="002C2909" w:rsidRPr="0069019E" w:rsidRDefault="0055277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05006E" w:rsidRPr="0069019E" w:rsidRDefault="0005006E" w:rsidP="0005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Capabilities of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nb-iot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technology for</w:t>
            </w:r>
          </w:p>
          <w:p w:rsidR="0005006E" w:rsidRPr="0069019E" w:rsidRDefault="0005006E" w:rsidP="0005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solving tasks of monitoring, accounting and</w:t>
            </w:r>
          </w:p>
          <w:p w:rsidR="002C2909" w:rsidRPr="0069019E" w:rsidRDefault="0005006E" w:rsidP="0005006E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collecting data on electricity consumption</w:t>
            </w:r>
          </w:p>
        </w:tc>
        <w:tc>
          <w:tcPr>
            <w:tcW w:w="1384" w:type="dxa"/>
          </w:tcPr>
          <w:p w:rsidR="002C2909" w:rsidRPr="0069019E" w:rsidRDefault="002C2909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/>
                <w:sz w:val="24"/>
                <w:szCs w:val="24"/>
              </w:rPr>
              <w:t>басыл</w:t>
            </w:r>
            <w:proofErr w:type="spellEnd"/>
            <w:r w:rsidRPr="006901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909" w:rsidRPr="0069019E" w:rsidRDefault="002C2909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E">
              <w:rPr>
                <w:rFonts w:ascii="Times New Roman" w:hAnsi="Times New Roman"/>
                <w:sz w:val="24"/>
                <w:szCs w:val="24"/>
              </w:rPr>
              <w:t>(мақала)</w:t>
            </w:r>
          </w:p>
          <w:p w:rsidR="00D93E3C" w:rsidRPr="0069019E" w:rsidRDefault="00D93E3C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19E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  <w:gridSpan w:val="2"/>
          </w:tcPr>
          <w:p w:rsidR="007D72CD" w:rsidRPr="0069019E" w:rsidRDefault="0005006E" w:rsidP="008F5976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Торайгыров</w:t>
            </w:r>
            <w:proofErr w:type="spellEnd"/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университет, серия Энергетическая,</w:t>
            </w:r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(автоматизация, </w:t>
            </w:r>
            <w:proofErr w:type="spellStart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автоматизиров</w:t>
            </w:r>
            <w:proofErr w:type="gramStart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нные</w:t>
            </w:r>
            <w:proofErr w:type="spellEnd"/>
            <w:r w:rsidRPr="0069019E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и информационные системы)</w:t>
            </w: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2023, №2</w:t>
            </w:r>
            <w:r w:rsidR="002B2E1C"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С.12</w:t>
            </w: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B2E1C"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Pr="006901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69019E">
              <w:rPr>
                <w:rFonts w:ascii="Times New Roman" w:eastAsia="TimesNewRomanPSMT" w:hAnsi="Times New Roman" w:cs="Times New Roman"/>
                <w:sz w:val="24"/>
                <w:szCs w:val="24"/>
              </w:rPr>
              <w:t>ISSN 2710-3420</w:t>
            </w:r>
            <w:r w:rsidRPr="0069019E">
              <w:rPr>
                <w:rFonts w:eastAsia="TimesNewRomanPSMT"/>
                <w:sz w:val="24"/>
                <w:szCs w:val="24"/>
              </w:rPr>
              <w:t>.</w:t>
            </w:r>
          </w:p>
          <w:p w:rsidR="007D72CD" w:rsidRPr="0069019E" w:rsidRDefault="007E6A64" w:rsidP="007D72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D72CD" w:rsidRPr="0069019E">
                <w:rPr>
                  <w:rStyle w:val="a8"/>
                  <w:rFonts w:ascii="Times New Roman" w:eastAsia="TimesNewRomanPSMT" w:hAnsi="Times New Roman" w:cs="Times New Roman"/>
                  <w:sz w:val="24"/>
                  <w:szCs w:val="24"/>
                </w:rPr>
                <w:t>https://doi.org/10.48081/BLJO4853</w:t>
              </w:r>
            </w:hyperlink>
          </w:p>
        </w:tc>
        <w:tc>
          <w:tcPr>
            <w:tcW w:w="709" w:type="dxa"/>
          </w:tcPr>
          <w:p w:rsidR="002C2909" w:rsidRPr="0069019E" w:rsidRDefault="0005006E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E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920" w:type="dxa"/>
          </w:tcPr>
          <w:p w:rsidR="006578B3" w:rsidRPr="00AF1ABC" w:rsidRDefault="0005006E" w:rsidP="0005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</w:t>
            </w:r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kishev</w:t>
            </w:r>
            <w:proofErr w:type="spellEnd"/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:rsidR="0005006E" w:rsidRPr="00AF1ABC" w:rsidRDefault="0005006E" w:rsidP="000500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Tulegulov</w:t>
            </w:r>
            <w:proofErr w:type="spellEnd"/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Baizharikova</w:t>
            </w:r>
            <w:proofErr w:type="spellEnd"/>
            <w:r w:rsidRP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</w:p>
          <w:p w:rsidR="006578B3" w:rsidRPr="00512706" w:rsidRDefault="0005006E" w:rsidP="0005006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Amankul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</w:p>
          <w:p w:rsidR="002C2909" w:rsidRPr="00512706" w:rsidRDefault="0005006E" w:rsidP="0005006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Yergesh</w:t>
            </w:r>
            <w:proofErr w:type="spellEnd"/>
          </w:p>
        </w:tc>
      </w:tr>
    </w:tbl>
    <w:p w:rsidR="007430F2" w:rsidRDefault="007430F2" w:rsidP="0015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18B" w:rsidRDefault="0015718B" w:rsidP="0015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8B">
        <w:rPr>
          <w:rFonts w:ascii="Times New Roman" w:hAnsi="Times New Roman" w:cs="Times New Roman"/>
          <w:sz w:val="24"/>
          <w:szCs w:val="24"/>
        </w:rPr>
        <w:t>Соискатель</w:t>
      </w:r>
    </w:p>
    <w:p w:rsidR="00072062" w:rsidRDefault="0015718B" w:rsidP="00072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18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5718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 xml:space="preserve">.н.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К.М.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Акишев</w:t>
      </w:r>
    </w:p>
    <w:p w:rsidR="0015718B" w:rsidRPr="006B4C5E" w:rsidRDefault="0015718B" w:rsidP="00072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Список верен:</w:t>
      </w:r>
    </w:p>
    <w:p w:rsidR="0015718B" w:rsidRPr="006B4C5E" w:rsidRDefault="0015718B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718B" w:rsidRDefault="0015718B" w:rsidP="0015718B">
      <w:r w:rsidRPr="006B4C5E">
        <w:rPr>
          <w:rFonts w:ascii="Times New Roman" w:hAnsi="Times New Roman" w:cs="Times New Roman"/>
          <w:sz w:val="24"/>
          <w:szCs w:val="24"/>
          <w:lang w:val="kk-KZ"/>
        </w:rPr>
        <w:t>Ученый секретарь                                         С.Ж. Ибраимова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811"/>
        <w:gridCol w:w="1384"/>
        <w:gridCol w:w="4428"/>
        <w:gridCol w:w="709"/>
        <w:gridCol w:w="1920"/>
      </w:tblGrid>
      <w:tr w:rsidR="00512706" w:rsidRPr="006578B3" w:rsidTr="0015718B">
        <w:tc>
          <w:tcPr>
            <w:tcW w:w="534" w:type="dxa"/>
          </w:tcPr>
          <w:p w:rsidR="00512706" w:rsidRPr="0069019E" w:rsidRDefault="00512706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1" w:type="dxa"/>
          </w:tcPr>
          <w:p w:rsidR="00512706" w:rsidRPr="00512706" w:rsidRDefault="00512706" w:rsidP="00AF1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</w:t>
            </w:r>
            <w:proofErr w:type="spellEnd"/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қиылыстарындағы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көлік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құ</w:t>
            </w:r>
            <w:proofErr w:type="gram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ралдарыны</w:t>
            </w:r>
            <w:proofErr w:type="gram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ң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ағыныннақты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уақыт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р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ежимінде</w:t>
            </w:r>
            <w:proofErr w:type="spellEnd"/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динамикалық</w:t>
            </w:r>
            <w:r w:rsidR="00AF1AB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реттеу</w:t>
            </w:r>
            <w:proofErr w:type="spellEnd"/>
          </w:p>
        </w:tc>
        <w:tc>
          <w:tcPr>
            <w:tcW w:w="1384" w:type="dxa"/>
          </w:tcPr>
          <w:p w:rsidR="00512706" w:rsidRPr="00512706" w:rsidRDefault="00512706" w:rsidP="0051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/>
                <w:sz w:val="24"/>
                <w:szCs w:val="24"/>
              </w:rPr>
              <w:t>басыл</w:t>
            </w:r>
            <w:proofErr w:type="spellEnd"/>
            <w:r w:rsidRPr="005127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706" w:rsidRPr="00512706" w:rsidRDefault="00512706" w:rsidP="0051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06">
              <w:rPr>
                <w:rFonts w:ascii="Times New Roman" w:hAnsi="Times New Roman"/>
                <w:sz w:val="24"/>
                <w:szCs w:val="24"/>
              </w:rPr>
              <w:t>(мақала)</w:t>
            </w:r>
          </w:p>
          <w:p w:rsidR="00512706" w:rsidRPr="0069019E" w:rsidRDefault="00512706" w:rsidP="00512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</w:tcPr>
          <w:p w:rsidR="00512706" w:rsidRDefault="00512706" w:rsidP="008F59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КазУТБ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(раздел информационно-коммуникацио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нные и химические технологии) №3 (24), 2024, С. 96-104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ISSN:2708-4132.</w:t>
            </w:r>
          </w:p>
          <w:p w:rsidR="00512706" w:rsidRDefault="007E6A64" w:rsidP="008F59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" w:history="1">
              <w:r w:rsidR="00512706" w:rsidRPr="00C02D9D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https://doi.org/10.58805/kazutb.v.3.24-551</w:t>
              </w:r>
            </w:hyperlink>
          </w:p>
          <w:p w:rsidR="00512706" w:rsidRPr="0069019E" w:rsidRDefault="00512706" w:rsidP="008F59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12706" w:rsidRPr="0069019E" w:rsidRDefault="00512706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20" w:type="dxa"/>
          </w:tcPr>
          <w:p w:rsidR="00512706" w:rsidRDefault="00512706" w:rsidP="0051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Д.С.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Жамангарин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С.А.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Алтынбек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  <w:p w:rsidR="00512706" w:rsidRDefault="00512706" w:rsidP="0051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А.Д.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Тулегулов</w:t>
            </w:r>
            <w:proofErr w:type="spellEnd"/>
            <w:proofErr w:type="gram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</w:p>
          <w:p w:rsidR="00512706" w:rsidRDefault="00512706" w:rsidP="0051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К.М. Акишев</w:t>
            </w:r>
          </w:p>
          <w:p w:rsidR="00512706" w:rsidRPr="00512706" w:rsidRDefault="00512706" w:rsidP="0051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Н.П.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Сапарходжаев</w:t>
            </w:r>
            <w:proofErr w:type="spellEnd"/>
          </w:p>
          <w:p w:rsidR="00512706" w:rsidRPr="00512706" w:rsidRDefault="00512706" w:rsidP="0051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80314" w:rsidRPr="006B4C5E" w:rsidTr="0015718B">
        <w:tc>
          <w:tcPr>
            <w:tcW w:w="534" w:type="dxa"/>
          </w:tcPr>
          <w:p w:rsidR="00080314" w:rsidRPr="00512706" w:rsidRDefault="0055277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080314" w:rsidRPr="00512706" w:rsidRDefault="00080314" w:rsidP="00080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Практическая реализация </w:t>
            </w:r>
            <w:proofErr w:type="spellStart"/>
            <w:proofErr w:type="gram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автомати-зированной</w:t>
            </w:r>
            <w:proofErr w:type="spellEnd"/>
            <w:proofErr w:type="gram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системы управления</w:t>
            </w:r>
          </w:p>
          <w:p w:rsidR="00080314" w:rsidRPr="00512706" w:rsidRDefault="00080314" w:rsidP="000803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процессом подпочвенного внесения удобрений</w:t>
            </w:r>
          </w:p>
        </w:tc>
        <w:tc>
          <w:tcPr>
            <w:tcW w:w="1384" w:type="dxa"/>
          </w:tcPr>
          <w:p w:rsidR="00080314" w:rsidRPr="00512706" w:rsidRDefault="00080314" w:rsidP="0008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/>
                <w:sz w:val="24"/>
                <w:szCs w:val="24"/>
              </w:rPr>
              <w:t>басыл</w:t>
            </w:r>
            <w:proofErr w:type="spellEnd"/>
            <w:r w:rsidRPr="005127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314" w:rsidRPr="00512706" w:rsidRDefault="00080314" w:rsidP="0008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06">
              <w:rPr>
                <w:rFonts w:ascii="Times New Roman" w:hAnsi="Times New Roman"/>
                <w:sz w:val="24"/>
                <w:szCs w:val="24"/>
              </w:rPr>
              <w:t>(мақала)</w:t>
            </w:r>
          </w:p>
          <w:p w:rsidR="00D93E3C" w:rsidRPr="00512706" w:rsidRDefault="00D93E3C" w:rsidP="00080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 w:cs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</w:tcPr>
          <w:p w:rsidR="002917F5" w:rsidRPr="00512706" w:rsidRDefault="00080314" w:rsidP="0008031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Торайгыров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университет, серия Энергетическая</w:t>
            </w:r>
            <w:proofErr w:type="gram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2486A" w:rsidRPr="0051270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D2486A" w:rsidRPr="0051270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автоматизация, автоматизирова</w:t>
            </w:r>
            <w:r w:rsidRPr="00512706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нные и информационные системы)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2023, №1,С.36-47.</w:t>
            </w:r>
            <w:r w:rsidRPr="00512706">
              <w:rPr>
                <w:rFonts w:ascii="Times New Roman" w:eastAsia="TimesNewRomanPSMT" w:hAnsi="Times New Roman" w:cs="Times New Roman"/>
                <w:sz w:val="24"/>
                <w:szCs w:val="24"/>
              </w:rPr>
              <w:t>ISSN 2710-3420</w:t>
            </w:r>
            <w:r w:rsidRPr="00512706">
              <w:rPr>
                <w:rFonts w:eastAsia="TimesNewRomanPSMT"/>
                <w:sz w:val="24"/>
                <w:szCs w:val="24"/>
              </w:rPr>
              <w:t>.</w:t>
            </w:r>
            <w:r w:rsidR="0027275C" w:rsidRPr="00512706">
              <w:rPr>
                <w:rFonts w:ascii="Times New Roman" w:hAnsi="Times New Roman" w:cs="Times New Roman"/>
                <w:sz w:val="24"/>
                <w:szCs w:val="24"/>
              </w:rPr>
              <w:t>doi.org/10.48081/MRWK4204</w:t>
            </w:r>
          </w:p>
          <w:p w:rsidR="00080314" w:rsidRPr="00512706" w:rsidRDefault="00080314" w:rsidP="008F597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080314" w:rsidRPr="00512706" w:rsidRDefault="00080314" w:rsidP="008F597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1920" w:type="dxa"/>
          </w:tcPr>
          <w:p w:rsidR="00080314" w:rsidRPr="00512706" w:rsidRDefault="00080314" w:rsidP="0008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Алтыбаев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 Н.,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Конысбаев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 К.,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Ержигитов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Е. С.,</w:t>
            </w:r>
          </w:p>
          <w:p w:rsidR="00080314" w:rsidRPr="00512706" w:rsidRDefault="00080314" w:rsidP="0008031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Акишев К. М., </w:t>
            </w:r>
          </w:p>
          <w:p w:rsidR="00080314" w:rsidRPr="00512706" w:rsidRDefault="00080314" w:rsidP="0008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Тулегулов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 Д.</w:t>
            </w:r>
          </w:p>
        </w:tc>
      </w:tr>
      <w:tr w:rsidR="002C2909" w:rsidRPr="007F1083" w:rsidTr="0015718B">
        <w:tc>
          <w:tcPr>
            <w:tcW w:w="534" w:type="dxa"/>
          </w:tcPr>
          <w:p w:rsidR="002C2909" w:rsidRPr="00512706" w:rsidRDefault="0055277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7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2C2909" w:rsidRPr="007F1083" w:rsidRDefault="007F1083" w:rsidP="003C2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ір қиылыстағы бағдаршамдары жеделөобъективті және жедел адаптивті басқару</w:t>
            </w:r>
          </w:p>
        </w:tc>
        <w:tc>
          <w:tcPr>
            <w:tcW w:w="1384" w:type="dxa"/>
          </w:tcPr>
          <w:p w:rsidR="007F1083" w:rsidRPr="007F1083" w:rsidRDefault="007F1083" w:rsidP="007F1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083">
              <w:rPr>
                <w:rFonts w:ascii="Times New Roman" w:hAnsi="Times New Roman"/>
                <w:sz w:val="24"/>
                <w:szCs w:val="24"/>
              </w:rPr>
              <w:t>басыл</w:t>
            </w:r>
            <w:proofErr w:type="spellEnd"/>
            <w:r w:rsidRPr="007F1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083" w:rsidRPr="007F1083" w:rsidRDefault="007F1083" w:rsidP="007F1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083">
              <w:rPr>
                <w:rFonts w:ascii="Times New Roman" w:hAnsi="Times New Roman"/>
                <w:sz w:val="24"/>
                <w:szCs w:val="24"/>
              </w:rPr>
              <w:t>(мақала)</w:t>
            </w:r>
          </w:p>
          <w:p w:rsidR="00D93E3C" w:rsidRPr="00512706" w:rsidRDefault="007F1083" w:rsidP="007F10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083">
              <w:rPr>
                <w:rFonts w:ascii="Times New Roman" w:hAnsi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</w:tcPr>
          <w:p w:rsidR="003C290D" w:rsidRPr="007F1083" w:rsidRDefault="007F1083" w:rsidP="00272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инженерной академии Республики Казахстан №4 (94),2024.-С. 69-81</w:t>
            </w:r>
          </w:p>
        </w:tc>
        <w:tc>
          <w:tcPr>
            <w:tcW w:w="709" w:type="dxa"/>
          </w:tcPr>
          <w:p w:rsidR="002C2909" w:rsidRPr="007F1083" w:rsidRDefault="007F1083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920" w:type="dxa"/>
          </w:tcPr>
          <w:p w:rsidR="002C2909" w:rsidRPr="00512706" w:rsidRDefault="007F1083" w:rsidP="003C29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Жамангарин Д.С, Алтынбек С, Тулегулов А</w:t>
            </w:r>
          </w:p>
        </w:tc>
      </w:tr>
      <w:tr w:rsidR="0055277E" w:rsidRPr="00A36895" w:rsidTr="0015718B">
        <w:tc>
          <w:tcPr>
            <w:tcW w:w="534" w:type="dxa"/>
          </w:tcPr>
          <w:p w:rsidR="0055277E" w:rsidRPr="007F1083" w:rsidRDefault="00512706" w:rsidP="00D315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1083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11" w:type="dxa"/>
          </w:tcPr>
          <w:p w:rsidR="0055277E" w:rsidRPr="00512706" w:rsidRDefault="0055277E" w:rsidP="004D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valuation of the use of automated control systems for solving traffic control problems</w:t>
            </w:r>
          </w:p>
        </w:tc>
        <w:tc>
          <w:tcPr>
            <w:tcW w:w="1384" w:type="dxa"/>
          </w:tcPr>
          <w:p w:rsidR="0055277E" w:rsidRPr="00512706" w:rsidRDefault="0055277E" w:rsidP="005527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басыл</w:t>
            </w:r>
            <w:proofErr w:type="spellEnd"/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5277E" w:rsidRPr="00512706" w:rsidRDefault="0055277E" w:rsidP="005527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55277E" w:rsidRPr="00512706" w:rsidRDefault="0055277E" w:rsidP="005527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12706">
              <w:rPr>
                <w:rFonts w:ascii="Times New Roman" w:hAnsi="Times New Roman"/>
                <w:sz w:val="24"/>
                <w:szCs w:val="24"/>
                <w:lang w:val="en-US"/>
              </w:rPr>
              <w:t>Эл.статья</w:t>
            </w:r>
            <w:proofErr w:type="spellEnd"/>
          </w:p>
        </w:tc>
        <w:tc>
          <w:tcPr>
            <w:tcW w:w="4428" w:type="dxa"/>
          </w:tcPr>
          <w:p w:rsidR="00A36895" w:rsidRPr="00512706" w:rsidRDefault="0055277E" w:rsidP="002727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ВЕСТНИК </w:t>
            </w:r>
            <w:proofErr w:type="spellStart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КазУТБ</w:t>
            </w:r>
            <w:proofErr w:type="spellEnd"/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(раздел информационно-коммуникационные и химические </w:t>
            </w:r>
            <w:r w:rsidR="00A36895"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технологии) №4 (24), 2024, С. 8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-15. 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ISSN</w:t>
            </w: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:2708-4132.</w:t>
            </w:r>
          </w:p>
          <w:p w:rsidR="00A36895" w:rsidRPr="00512706" w:rsidRDefault="007E6A64" w:rsidP="00A3689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A36895" w:rsidRPr="00512706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https://doi.org/10.58805/kazutb.v.4.25-668</w:t>
              </w:r>
            </w:hyperlink>
          </w:p>
        </w:tc>
        <w:tc>
          <w:tcPr>
            <w:tcW w:w="709" w:type="dxa"/>
          </w:tcPr>
          <w:p w:rsidR="0055277E" w:rsidRPr="00512706" w:rsidRDefault="00A36895" w:rsidP="008F597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920" w:type="dxa"/>
          </w:tcPr>
          <w:p w:rsidR="00A36895" w:rsidRPr="00512706" w:rsidRDefault="00A36895" w:rsidP="004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A.Tulegulov  , </w:t>
            </w:r>
          </w:p>
          <w:p w:rsidR="00A36895" w:rsidRPr="00512706" w:rsidRDefault="00A36895" w:rsidP="004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K. Akishev,</w:t>
            </w:r>
          </w:p>
          <w:p w:rsidR="00A36895" w:rsidRPr="00512706" w:rsidRDefault="00A36895" w:rsidP="004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D.Zhamangarin, N.Yurkov, </w:t>
            </w:r>
          </w:p>
          <w:p w:rsidR="00A36895" w:rsidRPr="00512706" w:rsidRDefault="00A36895" w:rsidP="004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L. Akisheva, </w:t>
            </w:r>
          </w:p>
          <w:p w:rsidR="00A36895" w:rsidRPr="00512706" w:rsidRDefault="00A36895" w:rsidP="00A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S.A. Altynbek, </w:t>
            </w:r>
          </w:p>
          <w:p w:rsidR="0055277E" w:rsidRPr="00512706" w:rsidRDefault="00A36895" w:rsidP="00A36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1270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N.S. Smakova</w:t>
            </w:r>
          </w:p>
        </w:tc>
      </w:tr>
      <w:tr w:rsidR="00512706" w:rsidRPr="00A36895" w:rsidTr="0015718B">
        <w:tc>
          <w:tcPr>
            <w:tcW w:w="534" w:type="dxa"/>
          </w:tcPr>
          <w:p w:rsidR="00512706" w:rsidRPr="00512706" w:rsidRDefault="00512706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512706" w:rsidRPr="00512706" w:rsidRDefault="00DB2513" w:rsidP="004D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2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Концепция использования искусственного интеллекта в автоматизированных системах управления твердыми бытовыми отходами</w:t>
            </w:r>
          </w:p>
        </w:tc>
        <w:tc>
          <w:tcPr>
            <w:tcW w:w="1384" w:type="dxa"/>
          </w:tcPr>
          <w:p w:rsidR="00DB2513" w:rsidRPr="00DB2513" w:rsidRDefault="00DB2513" w:rsidP="00DB2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513">
              <w:rPr>
                <w:rFonts w:ascii="Times New Roman" w:hAnsi="Times New Roman"/>
                <w:sz w:val="24"/>
                <w:szCs w:val="24"/>
              </w:rPr>
              <w:t>басыл</w:t>
            </w:r>
            <w:proofErr w:type="spellEnd"/>
            <w:r w:rsidRPr="00DB25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513" w:rsidRPr="00DB2513" w:rsidRDefault="00DB2513" w:rsidP="00DB2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513">
              <w:rPr>
                <w:rFonts w:ascii="Times New Roman" w:hAnsi="Times New Roman"/>
                <w:sz w:val="24"/>
                <w:szCs w:val="24"/>
              </w:rPr>
              <w:t>(мақала)</w:t>
            </w:r>
          </w:p>
          <w:p w:rsidR="00512706" w:rsidRPr="00DB2513" w:rsidRDefault="00DB2513" w:rsidP="00DB25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513">
              <w:rPr>
                <w:rFonts w:ascii="Times New Roman" w:hAnsi="Times New Roman"/>
                <w:sz w:val="24"/>
                <w:szCs w:val="24"/>
              </w:rPr>
              <w:t>Эл.статья</w:t>
            </w:r>
            <w:proofErr w:type="spellEnd"/>
          </w:p>
        </w:tc>
        <w:tc>
          <w:tcPr>
            <w:tcW w:w="4428" w:type="dxa"/>
          </w:tcPr>
          <w:p w:rsidR="00512706" w:rsidRDefault="00DB2513" w:rsidP="002727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2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Труды университета</w:t>
            </w:r>
            <w:proofErr w:type="gramStart"/>
            <w:r w:rsidRPr="00DB2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.., </w:t>
            </w:r>
            <w:proofErr w:type="gramEnd"/>
            <w:r w:rsidRPr="00DB2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Караганда,  2024,№1(94),раздел 5,</w:t>
            </w:r>
            <w:r w:rsidR="001A5F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Автоматика, энергетика, ИКТ. </w:t>
            </w:r>
            <w:r w:rsidRPr="00DB2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С.480-489.ISSN1609-1825. DOI 10.52209/1609-1825_2024_1_480</w:t>
            </w:r>
          </w:p>
          <w:p w:rsidR="00DB2513" w:rsidRPr="00512706" w:rsidRDefault="00DB2513" w:rsidP="002727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512706" w:rsidRPr="00512706" w:rsidRDefault="00A778DE" w:rsidP="008F597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1920" w:type="dxa"/>
          </w:tcPr>
          <w:p w:rsidR="001A5FFB" w:rsidRPr="001A5FFB" w:rsidRDefault="001A5FFB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5FF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Сапарходжаев Н, Жамангарин Д, </w:t>
            </w:r>
          </w:p>
          <w:p w:rsidR="001A5FFB" w:rsidRPr="001A5FFB" w:rsidRDefault="001A5FFB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5FF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Тулегулов А, </w:t>
            </w:r>
          </w:p>
          <w:p w:rsidR="00512706" w:rsidRPr="00512706" w:rsidRDefault="001A5FFB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A5FF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Арынгазин К.</w:t>
            </w:r>
          </w:p>
        </w:tc>
      </w:tr>
    </w:tbl>
    <w:p w:rsidR="0015718B" w:rsidRDefault="0015718B" w:rsidP="00157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18B">
        <w:rPr>
          <w:rFonts w:ascii="Times New Roman" w:hAnsi="Times New Roman" w:cs="Times New Roman"/>
          <w:sz w:val="24"/>
          <w:szCs w:val="24"/>
        </w:rPr>
        <w:t>Соискатель</w:t>
      </w:r>
    </w:p>
    <w:p w:rsidR="0015718B" w:rsidRPr="006B4C5E" w:rsidRDefault="0015718B" w:rsidP="001571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5718B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5718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B4C5E">
        <w:rPr>
          <w:rFonts w:ascii="Times New Roman" w:hAnsi="Times New Roman" w:cs="Times New Roman"/>
          <w:sz w:val="24"/>
          <w:szCs w:val="24"/>
          <w:lang w:val="kk-KZ"/>
        </w:rPr>
        <w:t xml:space="preserve">.н.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К.М. Акишев</w:t>
      </w:r>
    </w:p>
    <w:p w:rsidR="0015718B" w:rsidRPr="006B4C5E" w:rsidRDefault="0015718B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5718B" w:rsidRPr="006B4C5E" w:rsidRDefault="0015718B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C5E">
        <w:rPr>
          <w:rFonts w:ascii="Times New Roman" w:hAnsi="Times New Roman" w:cs="Times New Roman"/>
          <w:sz w:val="24"/>
          <w:szCs w:val="24"/>
          <w:lang w:val="kk-KZ"/>
        </w:rPr>
        <w:t>Список верен:</w:t>
      </w:r>
    </w:p>
    <w:p w:rsidR="0015718B" w:rsidRDefault="0015718B" w:rsidP="0015718B">
      <w:r w:rsidRPr="006B4C5E">
        <w:rPr>
          <w:rFonts w:ascii="Times New Roman" w:hAnsi="Times New Roman" w:cs="Times New Roman"/>
          <w:sz w:val="24"/>
          <w:szCs w:val="24"/>
          <w:lang w:val="kk-KZ"/>
        </w:rPr>
        <w:t>Ученый секретарь                                         С.Ж. Ибраимова</w:t>
      </w:r>
    </w:p>
    <w:tbl>
      <w:tblPr>
        <w:tblStyle w:val="a3"/>
        <w:tblW w:w="0" w:type="auto"/>
        <w:tblLayout w:type="fixed"/>
        <w:tblLook w:val="04A0"/>
      </w:tblPr>
      <w:tblGrid>
        <w:gridCol w:w="482"/>
        <w:gridCol w:w="5793"/>
        <w:gridCol w:w="1204"/>
        <w:gridCol w:w="5081"/>
        <w:gridCol w:w="609"/>
        <w:gridCol w:w="1617"/>
      </w:tblGrid>
      <w:tr w:rsidR="00A778DE" w:rsidRPr="00A36895" w:rsidTr="0015718B">
        <w:tc>
          <w:tcPr>
            <w:tcW w:w="14786" w:type="dxa"/>
            <w:gridSpan w:val="6"/>
          </w:tcPr>
          <w:p w:rsidR="00A778DE" w:rsidRPr="00A778DE" w:rsidRDefault="00A778DE" w:rsidP="00A778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A7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Публикации в международных конференциях</w:t>
            </w:r>
          </w:p>
        </w:tc>
      </w:tr>
      <w:tr w:rsidR="00A778DE" w:rsidRPr="00A778DE" w:rsidTr="006F4FAF">
        <w:tc>
          <w:tcPr>
            <w:tcW w:w="482" w:type="dxa"/>
          </w:tcPr>
          <w:p w:rsidR="00A778DE" w:rsidRDefault="00A778D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3" w:type="dxa"/>
          </w:tcPr>
          <w:p w:rsidR="00A778DE" w:rsidRPr="00A778DE" w:rsidRDefault="00A778DE" w:rsidP="004D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Automation of technological processes of production with the participation of artificial intelligence</w:t>
            </w:r>
          </w:p>
        </w:tc>
        <w:tc>
          <w:tcPr>
            <w:tcW w:w="1204" w:type="dxa"/>
          </w:tcPr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басыл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Эл.статья</w:t>
            </w:r>
            <w:proofErr w:type="spellEnd"/>
          </w:p>
        </w:tc>
        <w:tc>
          <w:tcPr>
            <w:tcW w:w="5081" w:type="dxa"/>
          </w:tcPr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Publisher.agency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 Proceedings of the 4th International Scientific</w:t>
            </w:r>
          </w:p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Conference «Scientific Research and Experimental Development»</w:t>
            </w:r>
          </w:p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(September 28-29, 2023). London, England, 2023. Р.148-152</w:t>
            </w:r>
          </w:p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ISBN 978-0-6737-0367-5 DOI 10.5281/zenodo.8397486</w:t>
            </w:r>
          </w:p>
        </w:tc>
        <w:tc>
          <w:tcPr>
            <w:tcW w:w="609" w:type="dxa"/>
          </w:tcPr>
          <w:p w:rsidR="00A778DE" w:rsidRDefault="00A778DE" w:rsidP="008F597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0,31</w:t>
            </w:r>
          </w:p>
        </w:tc>
        <w:tc>
          <w:tcPr>
            <w:tcW w:w="1617" w:type="dxa"/>
          </w:tcPr>
          <w:p w:rsidR="00A778DE" w:rsidRPr="00A778DE" w:rsidRDefault="00A778DE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Akisheva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L</w:t>
            </w:r>
          </w:p>
        </w:tc>
      </w:tr>
      <w:tr w:rsidR="00A778DE" w:rsidRPr="00A778DE" w:rsidTr="006F4FAF">
        <w:tc>
          <w:tcPr>
            <w:tcW w:w="482" w:type="dxa"/>
          </w:tcPr>
          <w:p w:rsidR="00A778DE" w:rsidRPr="00A778DE" w:rsidRDefault="00A778DE" w:rsidP="00D315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93" w:type="dxa"/>
          </w:tcPr>
          <w:p w:rsidR="00A778DE" w:rsidRPr="00A778DE" w:rsidRDefault="00A778DE" w:rsidP="004D1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Information technologies for text data mining</w:t>
            </w:r>
          </w:p>
        </w:tc>
        <w:tc>
          <w:tcPr>
            <w:tcW w:w="1204" w:type="dxa"/>
          </w:tcPr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басыл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Эл.статья</w:t>
            </w:r>
            <w:proofErr w:type="spellEnd"/>
          </w:p>
        </w:tc>
        <w:tc>
          <w:tcPr>
            <w:tcW w:w="5081" w:type="dxa"/>
          </w:tcPr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Jointinnovation-Jointdevelopment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сборникстатейIIForeignInternationalScientificConference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(Harbin (China),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Октябрь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2023). –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СПб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.: ГНИИ «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Нацразвитие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», 2023.стр.34-39.ISBN 978-5-00213-218-8</w:t>
            </w:r>
          </w:p>
        </w:tc>
        <w:tc>
          <w:tcPr>
            <w:tcW w:w="609" w:type="dxa"/>
          </w:tcPr>
          <w:p w:rsidR="00A778DE" w:rsidRPr="00A778DE" w:rsidRDefault="00A778DE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617" w:type="dxa"/>
          </w:tcPr>
          <w:p w:rsidR="00A778DE" w:rsidRPr="00A778DE" w:rsidRDefault="00A778DE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К, Ниязова Р,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Тулегулов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</w:p>
        </w:tc>
      </w:tr>
      <w:tr w:rsidR="00A778DE" w:rsidRPr="00A778DE" w:rsidTr="006F4FAF">
        <w:tc>
          <w:tcPr>
            <w:tcW w:w="482" w:type="dxa"/>
          </w:tcPr>
          <w:p w:rsidR="00A778DE" w:rsidRPr="00A778DE" w:rsidRDefault="00A778D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3" w:type="dxa"/>
          </w:tcPr>
          <w:p w:rsidR="00A778DE" w:rsidRPr="0015718B" w:rsidRDefault="00A778DE" w:rsidP="001571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</w:t>
            </w:r>
            <w:r w:rsid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ниепрограммных</w:t>
            </w:r>
            <w:r w:rsidR="0015718B"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</w:t>
            </w:r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рументовдляведениябухгалтерскои</w:t>
            </w:r>
            <w:proofErr w:type="spellEnd"/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̆ </w:t>
            </w:r>
            <w:proofErr w:type="spellStart"/>
            <w:r w:rsidRPr="0015718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документацииобразовательныхучреждении</w:t>
            </w:r>
            <w:proofErr w:type="spellEnd"/>
          </w:p>
        </w:tc>
        <w:tc>
          <w:tcPr>
            <w:tcW w:w="1204" w:type="dxa"/>
          </w:tcPr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басыл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мақала</w:t>
            </w:r>
            <w:proofErr w:type="spellEnd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/>
                <w:sz w:val="24"/>
                <w:szCs w:val="24"/>
                <w:lang w:val="en-US"/>
              </w:rPr>
              <w:t>Эл.статья</w:t>
            </w:r>
            <w:proofErr w:type="spellEnd"/>
          </w:p>
        </w:tc>
        <w:tc>
          <w:tcPr>
            <w:tcW w:w="5081" w:type="dxa"/>
          </w:tcPr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International scientific journal «global science and innovations 2023: central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asia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astana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kazakhstan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, november2023</w:t>
            </w:r>
            <w:proofErr w:type="gram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.«</w:t>
            </w:r>
            <w:proofErr w:type="spellStart"/>
            <w:proofErr w:type="gram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Глобальная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наука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инновация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2023</w:t>
            </w:r>
            <w:proofErr w:type="gram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:центральная</w:t>
            </w:r>
            <w:proofErr w:type="gram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азия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» № 3(21).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ноябрь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2023серия «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техническиенауки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стрю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19-23.ISSN 2664-2271</w:t>
            </w:r>
          </w:p>
        </w:tc>
        <w:tc>
          <w:tcPr>
            <w:tcW w:w="609" w:type="dxa"/>
          </w:tcPr>
          <w:p w:rsidR="00A778DE" w:rsidRPr="00A778DE" w:rsidRDefault="00A778DE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617" w:type="dxa"/>
          </w:tcPr>
          <w:p w:rsidR="00A778DE" w:rsidRPr="00A778DE" w:rsidRDefault="00A778DE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Серикова А</w:t>
            </w:r>
          </w:p>
        </w:tc>
      </w:tr>
      <w:tr w:rsidR="00A778DE" w:rsidRPr="00A778DE" w:rsidTr="006F4FAF">
        <w:tc>
          <w:tcPr>
            <w:tcW w:w="482" w:type="dxa"/>
          </w:tcPr>
          <w:p w:rsidR="00A778DE" w:rsidRDefault="00A778DE" w:rsidP="00D31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3" w:type="dxa"/>
          </w:tcPr>
          <w:p w:rsidR="00A778DE" w:rsidRPr="00A778DE" w:rsidRDefault="00A778DE" w:rsidP="00A778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Тhe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impact of information technology on the occupational health and safety management system industrial enterprises</w:t>
            </w:r>
          </w:p>
        </w:tc>
        <w:tc>
          <w:tcPr>
            <w:tcW w:w="1204" w:type="dxa"/>
          </w:tcPr>
          <w:p w:rsidR="00A778DE" w:rsidRPr="006F4FAF" w:rsidRDefault="00A778DE" w:rsidP="00A778DE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6F4FAF">
              <w:rPr>
                <w:rFonts w:ascii="Times New Roman" w:hAnsi="Times New Roman"/>
                <w:lang w:val="en-US"/>
              </w:rPr>
              <w:t>басыл</w:t>
            </w:r>
            <w:proofErr w:type="spellEnd"/>
            <w:r w:rsidRPr="006F4FAF">
              <w:rPr>
                <w:rFonts w:ascii="Times New Roman" w:hAnsi="Times New Roman"/>
                <w:lang w:val="en-US"/>
              </w:rPr>
              <w:t>.</w:t>
            </w:r>
          </w:p>
          <w:p w:rsidR="00A778DE" w:rsidRPr="006F4FAF" w:rsidRDefault="00A778DE" w:rsidP="00A778DE">
            <w:pPr>
              <w:jc w:val="center"/>
              <w:rPr>
                <w:rFonts w:ascii="Times New Roman" w:hAnsi="Times New Roman"/>
                <w:lang w:val="en-US"/>
              </w:rPr>
            </w:pPr>
            <w:r w:rsidRPr="006F4FAF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6F4FAF">
              <w:rPr>
                <w:rFonts w:ascii="Times New Roman" w:hAnsi="Times New Roman"/>
                <w:lang w:val="en-US"/>
              </w:rPr>
              <w:t>мақала</w:t>
            </w:r>
            <w:proofErr w:type="spellEnd"/>
            <w:r w:rsidRPr="006F4FAF">
              <w:rPr>
                <w:rFonts w:ascii="Times New Roman" w:hAnsi="Times New Roman"/>
                <w:lang w:val="en-US"/>
              </w:rPr>
              <w:t>)</w:t>
            </w:r>
          </w:p>
          <w:p w:rsidR="00A778DE" w:rsidRPr="00A778DE" w:rsidRDefault="00A778DE" w:rsidP="00A778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F4FAF">
              <w:rPr>
                <w:rFonts w:ascii="Times New Roman" w:hAnsi="Times New Roman"/>
                <w:lang w:val="en-US"/>
              </w:rPr>
              <w:t>Эл.статья</w:t>
            </w:r>
            <w:proofErr w:type="spellEnd"/>
          </w:p>
        </w:tc>
        <w:tc>
          <w:tcPr>
            <w:tcW w:w="5081" w:type="dxa"/>
          </w:tcPr>
          <w:p w:rsidR="00A778DE" w:rsidRPr="00A778DE" w:rsidRDefault="00A778DE" w:rsidP="00A778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Материалы </w:t>
            </w: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xiv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международнои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̆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научно-практическои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̆ Конференции «Наука и образование в современном мире: вызовы </w:t>
            </w:r>
            <w:proofErr w:type="spellStart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хх</w:t>
            </w:r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proofErr w:type="spellEnd"/>
            <w:r w:rsidRPr="00A77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века» 4. технические науки.2023.стр.44-48.Астана.</w:t>
            </w:r>
          </w:p>
        </w:tc>
        <w:tc>
          <w:tcPr>
            <w:tcW w:w="609" w:type="dxa"/>
          </w:tcPr>
          <w:p w:rsidR="00A778DE" w:rsidRPr="00A778DE" w:rsidRDefault="00A778DE" w:rsidP="008F59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7" w:type="dxa"/>
          </w:tcPr>
          <w:p w:rsidR="00A778DE" w:rsidRPr="00A778DE" w:rsidRDefault="00A778DE" w:rsidP="001A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Тулегенов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</w:p>
        </w:tc>
      </w:tr>
    </w:tbl>
    <w:p w:rsidR="00D31537" w:rsidRPr="00A36895" w:rsidRDefault="00D31537" w:rsidP="00826917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90D" w:rsidRPr="003C290D" w:rsidRDefault="003C290D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290D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 w:rsidR="007D72CD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C290D" w:rsidRPr="003C290D" w:rsidRDefault="00072062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C290D" w:rsidRPr="003C290D">
        <w:rPr>
          <w:rFonts w:ascii="Times New Roman" w:hAnsi="Times New Roman" w:cs="Times New Roman"/>
          <w:sz w:val="24"/>
          <w:szCs w:val="24"/>
          <w:lang w:val="kk-KZ"/>
        </w:rPr>
        <w:t xml:space="preserve">.т.н.                                             К. М. Акишев </w:t>
      </w:r>
    </w:p>
    <w:p w:rsidR="0015718B" w:rsidRDefault="003C290D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290D">
        <w:rPr>
          <w:rFonts w:ascii="Times New Roman" w:hAnsi="Times New Roman" w:cs="Times New Roman"/>
          <w:sz w:val="24"/>
          <w:szCs w:val="24"/>
          <w:lang w:val="kk-KZ"/>
        </w:rPr>
        <w:t>Список верен:</w:t>
      </w:r>
    </w:p>
    <w:p w:rsidR="0015718B" w:rsidRDefault="0015718B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074DE" w:rsidRPr="00765388" w:rsidRDefault="003C290D" w:rsidP="0015718B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0D">
        <w:rPr>
          <w:rFonts w:ascii="Times New Roman" w:hAnsi="Times New Roman" w:cs="Times New Roman"/>
          <w:sz w:val="24"/>
          <w:szCs w:val="24"/>
          <w:lang w:val="kk-KZ"/>
        </w:rPr>
        <w:t>Ученый секретарь         С.Ж. Ибраимова</w:t>
      </w:r>
    </w:p>
    <w:sectPr w:rsidR="00D074DE" w:rsidRPr="00765388" w:rsidSect="007148E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M-Compo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FreeSerif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Bold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9B"/>
    <w:rsid w:val="00010148"/>
    <w:rsid w:val="0001500D"/>
    <w:rsid w:val="00015D20"/>
    <w:rsid w:val="0001705A"/>
    <w:rsid w:val="00021D04"/>
    <w:rsid w:val="00026540"/>
    <w:rsid w:val="00027C14"/>
    <w:rsid w:val="000345D6"/>
    <w:rsid w:val="0005006E"/>
    <w:rsid w:val="00053D04"/>
    <w:rsid w:val="00072062"/>
    <w:rsid w:val="0007742A"/>
    <w:rsid w:val="00080314"/>
    <w:rsid w:val="00080FF1"/>
    <w:rsid w:val="000935EB"/>
    <w:rsid w:val="00097642"/>
    <w:rsid w:val="000B0518"/>
    <w:rsid w:val="000C3E6C"/>
    <w:rsid w:val="000C3EFB"/>
    <w:rsid w:val="000D6390"/>
    <w:rsid w:val="000E1CD2"/>
    <w:rsid w:val="000F3F2F"/>
    <w:rsid w:val="000F5A32"/>
    <w:rsid w:val="00151FBF"/>
    <w:rsid w:val="0015485F"/>
    <w:rsid w:val="0015718B"/>
    <w:rsid w:val="0018371B"/>
    <w:rsid w:val="0018460A"/>
    <w:rsid w:val="00184B95"/>
    <w:rsid w:val="00191E3B"/>
    <w:rsid w:val="00194101"/>
    <w:rsid w:val="001A192F"/>
    <w:rsid w:val="001A585C"/>
    <w:rsid w:val="001A5FFB"/>
    <w:rsid w:val="001B04FF"/>
    <w:rsid w:val="001C2810"/>
    <w:rsid w:val="001E00FC"/>
    <w:rsid w:val="001E2DA9"/>
    <w:rsid w:val="001E7197"/>
    <w:rsid w:val="001F1004"/>
    <w:rsid w:val="001F7CA7"/>
    <w:rsid w:val="002028FE"/>
    <w:rsid w:val="00210D3B"/>
    <w:rsid w:val="00212C6F"/>
    <w:rsid w:val="0021314E"/>
    <w:rsid w:val="00213DF5"/>
    <w:rsid w:val="002208CF"/>
    <w:rsid w:val="00230400"/>
    <w:rsid w:val="00230F55"/>
    <w:rsid w:val="00237BF0"/>
    <w:rsid w:val="002465AD"/>
    <w:rsid w:val="00250E39"/>
    <w:rsid w:val="00250E9C"/>
    <w:rsid w:val="00255BF3"/>
    <w:rsid w:val="00265724"/>
    <w:rsid w:val="0027275C"/>
    <w:rsid w:val="00273D94"/>
    <w:rsid w:val="0028599E"/>
    <w:rsid w:val="002917F5"/>
    <w:rsid w:val="002B2E1C"/>
    <w:rsid w:val="002B4280"/>
    <w:rsid w:val="002C2909"/>
    <w:rsid w:val="002C786A"/>
    <w:rsid w:val="00321272"/>
    <w:rsid w:val="003454DC"/>
    <w:rsid w:val="0034568B"/>
    <w:rsid w:val="003545E7"/>
    <w:rsid w:val="00354DC1"/>
    <w:rsid w:val="00365F55"/>
    <w:rsid w:val="00373C0A"/>
    <w:rsid w:val="00375FDC"/>
    <w:rsid w:val="003770E7"/>
    <w:rsid w:val="00380DE3"/>
    <w:rsid w:val="00381F89"/>
    <w:rsid w:val="00392B4C"/>
    <w:rsid w:val="00393095"/>
    <w:rsid w:val="003A40BB"/>
    <w:rsid w:val="003B2992"/>
    <w:rsid w:val="003C290D"/>
    <w:rsid w:val="003C354E"/>
    <w:rsid w:val="003C5DC5"/>
    <w:rsid w:val="003F3887"/>
    <w:rsid w:val="003F5286"/>
    <w:rsid w:val="004043D1"/>
    <w:rsid w:val="00405D9C"/>
    <w:rsid w:val="00413C9E"/>
    <w:rsid w:val="004158E5"/>
    <w:rsid w:val="004315A4"/>
    <w:rsid w:val="00432413"/>
    <w:rsid w:val="00443057"/>
    <w:rsid w:val="00443541"/>
    <w:rsid w:val="004465A2"/>
    <w:rsid w:val="00452EF5"/>
    <w:rsid w:val="0046174B"/>
    <w:rsid w:val="00462D43"/>
    <w:rsid w:val="0047057A"/>
    <w:rsid w:val="00472740"/>
    <w:rsid w:val="00485765"/>
    <w:rsid w:val="00492373"/>
    <w:rsid w:val="0049410A"/>
    <w:rsid w:val="004A285A"/>
    <w:rsid w:val="004B2CEC"/>
    <w:rsid w:val="004C3C42"/>
    <w:rsid w:val="004D198E"/>
    <w:rsid w:val="004D651D"/>
    <w:rsid w:val="004D7BEE"/>
    <w:rsid w:val="005000AA"/>
    <w:rsid w:val="00501164"/>
    <w:rsid w:val="00507C9C"/>
    <w:rsid w:val="005123C2"/>
    <w:rsid w:val="00512706"/>
    <w:rsid w:val="00515BAB"/>
    <w:rsid w:val="005279E7"/>
    <w:rsid w:val="00534041"/>
    <w:rsid w:val="005410FD"/>
    <w:rsid w:val="0055277E"/>
    <w:rsid w:val="005539C5"/>
    <w:rsid w:val="0056759A"/>
    <w:rsid w:val="005A7E14"/>
    <w:rsid w:val="005B0AEB"/>
    <w:rsid w:val="005B23D2"/>
    <w:rsid w:val="005C14AE"/>
    <w:rsid w:val="005D175C"/>
    <w:rsid w:val="005D41A1"/>
    <w:rsid w:val="005F0EEE"/>
    <w:rsid w:val="005F760E"/>
    <w:rsid w:val="00604179"/>
    <w:rsid w:val="00615DD8"/>
    <w:rsid w:val="0061756A"/>
    <w:rsid w:val="006249C1"/>
    <w:rsid w:val="00625EFC"/>
    <w:rsid w:val="00630F45"/>
    <w:rsid w:val="00636B74"/>
    <w:rsid w:val="006405F5"/>
    <w:rsid w:val="00646A4C"/>
    <w:rsid w:val="00653132"/>
    <w:rsid w:val="00656941"/>
    <w:rsid w:val="006578B3"/>
    <w:rsid w:val="00660F93"/>
    <w:rsid w:val="00670620"/>
    <w:rsid w:val="00671B25"/>
    <w:rsid w:val="0069019E"/>
    <w:rsid w:val="006B4C5E"/>
    <w:rsid w:val="006C5108"/>
    <w:rsid w:val="006D7B2B"/>
    <w:rsid w:val="006E0A75"/>
    <w:rsid w:val="006F4FAF"/>
    <w:rsid w:val="006F640A"/>
    <w:rsid w:val="00711E38"/>
    <w:rsid w:val="007148E6"/>
    <w:rsid w:val="0073441F"/>
    <w:rsid w:val="00736166"/>
    <w:rsid w:val="007430F2"/>
    <w:rsid w:val="007432F8"/>
    <w:rsid w:val="0075130B"/>
    <w:rsid w:val="007573CB"/>
    <w:rsid w:val="00765388"/>
    <w:rsid w:val="00772407"/>
    <w:rsid w:val="00774103"/>
    <w:rsid w:val="00785B16"/>
    <w:rsid w:val="0079239D"/>
    <w:rsid w:val="007929F1"/>
    <w:rsid w:val="00795678"/>
    <w:rsid w:val="00797894"/>
    <w:rsid w:val="007A39CB"/>
    <w:rsid w:val="007A579B"/>
    <w:rsid w:val="007A6AF5"/>
    <w:rsid w:val="007B51D9"/>
    <w:rsid w:val="007C5A55"/>
    <w:rsid w:val="007D0D3D"/>
    <w:rsid w:val="007D72CD"/>
    <w:rsid w:val="007E62E3"/>
    <w:rsid w:val="007E6A64"/>
    <w:rsid w:val="007E6EED"/>
    <w:rsid w:val="007F1083"/>
    <w:rsid w:val="007F27B4"/>
    <w:rsid w:val="007F2FD9"/>
    <w:rsid w:val="00804424"/>
    <w:rsid w:val="0081201D"/>
    <w:rsid w:val="00812923"/>
    <w:rsid w:val="008219AA"/>
    <w:rsid w:val="00826917"/>
    <w:rsid w:val="008410CC"/>
    <w:rsid w:val="00842018"/>
    <w:rsid w:val="008457FB"/>
    <w:rsid w:val="00861EA2"/>
    <w:rsid w:val="00866FCC"/>
    <w:rsid w:val="00875B8B"/>
    <w:rsid w:val="00876596"/>
    <w:rsid w:val="0088489D"/>
    <w:rsid w:val="00896E87"/>
    <w:rsid w:val="008B0E68"/>
    <w:rsid w:val="008B1B84"/>
    <w:rsid w:val="008B6E16"/>
    <w:rsid w:val="008C117C"/>
    <w:rsid w:val="008C5B48"/>
    <w:rsid w:val="008D3A97"/>
    <w:rsid w:val="008F01A9"/>
    <w:rsid w:val="008F7508"/>
    <w:rsid w:val="009111E8"/>
    <w:rsid w:val="009204A8"/>
    <w:rsid w:val="00921A88"/>
    <w:rsid w:val="00922273"/>
    <w:rsid w:val="009268E3"/>
    <w:rsid w:val="00940B29"/>
    <w:rsid w:val="00947616"/>
    <w:rsid w:val="00953B89"/>
    <w:rsid w:val="00955094"/>
    <w:rsid w:val="00964235"/>
    <w:rsid w:val="0096635E"/>
    <w:rsid w:val="00971D47"/>
    <w:rsid w:val="00980E67"/>
    <w:rsid w:val="00983433"/>
    <w:rsid w:val="0099306B"/>
    <w:rsid w:val="009A4E92"/>
    <w:rsid w:val="009B715E"/>
    <w:rsid w:val="009D3F96"/>
    <w:rsid w:val="009E10E5"/>
    <w:rsid w:val="009E2AA4"/>
    <w:rsid w:val="009F690B"/>
    <w:rsid w:val="009F74A1"/>
    <w:rsid w:val="00A127A4"/>
    <w:rsid w:val="00A36895"/>
    <w:rsid w:val="00A5510B"/>
    <w:rsid w:val="00A6721B"/>
    <w:rsid w:val="00A778DE"/>
    <w:rsid w:val="00A82151"/>
    <w:rsid w:val="00A91AB4"/>
    <w:rsid w:val="00AA51E4"/>
    <w:rsid w:val="00AB7BAB"/>
    <w:rsid w:val="00AC5F7D"/>
    <w:rsid w:val="00AC67EF"/>
    <w:rsid w:val="00AC7AB8"/>
    <w:rsid w:val="00AD0515"/>
    <w:rsid w:val="00AD7E8F"/>
    <w:rsid w:val="00AE0652"/>
    <w:rsid w:val="00AF1ABC"/>
    <w:rsid w:val="00B168DE"/>
    <w:rsid w:val="00B35565"/>
    <w:rsid w:val="00B52AA6"/>
    <w:rsid w:val="00B7001A"/>
    <w:rsid w:val="00B911EE"/>
    <w:rsid w:val="00BB0622"/>
    <w:rsid w:val="00BB65F7"/>
    <w:rsid w:val="00BC6467"/>
    <w:rsid w:val="00BD086F"/>
    <w:rsid w:val="00BF41B2"/>
    <w:rsid w:val="00C041D7"/>
    <w:rsid w:val="00C2371E"/>
    <w:rsid w:val="00C31082"/>
    <w:rsid w:val="00C330FF"/>
    <w:rsid w:val="00C434FF"/>
    <w:rsid w:val="00C5258C"/>
    <w:rsid w:val="00C6612E"/>
    <w:rsid w:val="00C66F07"/>
    <w:rsid w:val="00C71929"/>
    <w:rsid w:val="00C71DF0"/>
    <w:rsid w:val="00C72315"/>
    <w:rsid w:val="00C8091C"/>
    <w:rsid w:val="00C86F33"/>
    <w:rsid w:val="00C924A4"/>
    <w:rsid w:val="00C97DB9"/>
    <w:rsid w:val="00CA64E3"/>
    <w:rsid w:val="00CE48C5"/>
    <w:rsid w:val="00CE5B3E"/>
    <w:rsid w:val="00D04BBE"/>
    <w:rsid w:val="00D074DE"/>
    <w:rsid w:val="00D2365E"/>
    <w:rsid w:val="00D2486A"/>
    <w:rsid w:val="00D31537"/>
    <w:rsid w:val="00D34CF9"/>
    <w:rsid w:val="00D361AC"/>
    <w:rsid w:val="00D411CB"/>
    <w:rsid w:val="00D5068A"/>
    <w:rsid w:val="00D672F5"/>
    <w:rsid w:val="00D67324"/>
    <w:rsid w:val="00D708E6"/>
    <w:rsid w:val="00D8638F"/>
    <w:rsid w:val="00D93E3C"/>
    <w:rsid w:val="00DA53FF"/>
    <w:rsid w:val="00DB0FF0"/>
    <w:rsid w:val="00DB2513"/>
    <w:rsid w:val="00DC1514"/>
    <w:rsid w:val="00DC3195"/>
    <w:rsid w:val="00DD5FA4"/>
    <w:rsid w:val="00DE3B58"/>
    <w:rsid w:val="00E07EA2"/>
    <w:rsid w:val="00E13786"/>
    <w:rsid w:val="00E23EF5"/>
    <w:rsid w:val="00E36380"/>
    <w:rsid w:val="00E41E21"/>
    <w:rsid w:val="00E422F6"/>
    <w:rsid w:val="00E44B0A"/>
    <w:rsid w:val="00E50173"/>
    <w:rsid w:val="00E55F9E"/>
    <w:rsid w:val="00E56D73"/>
    <w:rsid w:val="00E73515"/>
    <w:rsid w:val="00E8590E"/>
    <w:rsid w:val="00E87EDC"/>
    <w:rsid w:val="00E901A6"/>
    <w:rsid w:val="00E9224C"/>
    <w:rsid w:val="00E97110"/>
    <w:rsid w:val="00EB19AA"/>
    <w:rsid w:val="00EB4DF6"/>
    <w:rsid w:val="00EB4E28"/>
    <w:rsid w:val="00EC09F3"/>
    <w:rsid w:val="00EC1CBF"/>
    <w:rsid w:val="00EC2B8F"/>
    <w:rsid w:val="00EC35C2"/>
    <w:rsid w:val="00EC69EC"/>
    <w:rsid w:val="00EC6B0A"/>
    <w:rsid w:val="00ED06DB"/>
    <w:rsid w:val="00EE0109"/>
    <w:rsid w:val="00EF2C2D"/>
    <w:rsid w:val="00EF509E"/>
    <w:rsid w:val="00EF632D"/>
    <w:rsid w:val="00F00508"/>
    <w:rsid w:val="00F01699"/>
    <w:rsid w:val="00F026D3"/>
    <w:rsid w:val="00F028B6"/>
    <w:rsid w:val="00F073F0"/>
    <w:rsid w:val="00F13F24"/>
    <w:rsid w:val="00F400F4"/>
    <w:rsid w:val="00F40D85"/>
    <w:rsid w:val="00F47FC7"/>
    <w:rsid w:val="00F5090E"/>
    <w:rsid w:val="00F55640"/>
    <w:rsid w:val="00F55F27"/>
    <w:rsid w:val="00F630F7"/>
    <w:rsid w:val="00F8001D"/>
    <w:rsid w:val="00F9358B"/>
    <w:rsid w:val="00FE13E1"/>
    <w:rsid w:val="00FE3696"/>
    <w:rsid w:val="00FE4628"/>
    <w:rsid w:val="00FF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 статьи"/>
    <w:basedOn w:val="a"/>
    <w:rsid w:val="0001705A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customStyle="1" w:styleId="Default">
    <w:name w:val="Default"/>
    <w:rsid w:val="00C9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9">
    <w:name w:val="Font Style179"/>
    <w:uiPriority w:val="99"/>
    <w:rsid w:val="00ED06DB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C7AB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A285A"/>
    <w:rPr>
      <w:color w:val="0000FF" w:themeColor="hyperlink"/>
      <w:u w:val="single"/>
    </w:rPr>
  </w:style>
  <w:style w:type="paragraph" w:customStyle="1" w:styleId="Pa3">
    <w:name w:val="Pa3"/>
    <w:basedOn w:val="Default"/>
    <w:next w:val="Default"/>
    <w:uiPriority w:val="99"/>
    <w:rsid w:val="004A285A"/>
    <w:pPr>
      <w:spacing w:line="201" w:lineRule="atLeast"/>
    </w:pPr>
    <w:rPr>
      <w:rFonts w:ascii="KZ Arial" w:eastAsia="Times New Roman" w:hAnsi="KZ 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81/QNJR53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8805/kazutb.v.3.24-5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58805/kazutb.v.3.24-523" TargetMode="External"/><Relationship Id="rId11" Type="http://schemas.openxmlformats.org/officeDocument/2006/relationships/hyperlink" Target="https://doi.org/10.58805/kazutb.v.4.25-668" TargetMode="External"/><Relationship Id="rId5" Type="http://schemas.openxmlformats.org/officeDocument/2006/relationships/hyperlink" Target="https://doi.org/10.48081/UUUX8522" TargetMode="External"/><Relationship Id="rId10" Type="http://schemas.openxmlformats.org/officeDocument/2006/relationships/hyperlink" Target="https://doi.org/10.58805/kazutb.v.3.24-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81/BLJO4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9642-5C76-4AAC-AF1C-486BFFD2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User</cp:lastModifiedBy>
  <cp:revision>2</cp:revision>
  <cp:lastPrinted>2025-03-19T11:28:00Z</cp:lastPrinted>
  <dcterms:created xsi:type="dcterms:W3CDTF">2025-03-31T13:28:00Z</dcterms:created>
  <dcterms:modified xsi:type="dcterms:W3CDTF">2025-03-31T13:28:00Z</dcterms:modified>
</cp:coreProperties>
</file>